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B2D" w:rsidRDefault="00D02B2D" w:rsidP="00D02B2D">
      <w:pPr>
        <w:spacing w:after="0" w:line="240" w:lineRule="auto"/>
        <w:jc w:val="both"/>
        <w:rPr>
          <w:rFonts w:ascii="Times New Roman" w:hAnsi="Times New Roman" w:cs="Times New Roman"/>
          <w:sz w:val="30"/>
          <w:szCs w:val="30"/>
          <w:lang w:val="be-BY"/>
        </w:rPr>
      </w:pPr>
      <w:r>
        <w:rPr>
          <w:rFonts w:ascii="Times New Roman" w:hAnsi="Times New Roman" w:cs="Times New Roman"/>
          <w:b/>
          <w:sz w:val="30"/>
          <w:szCs w:val="30"/>
          <w:lang w:val="be-BY"/>
        </w:rPr>
        <w:t>Тэма:</w:t>
      </w:r>
      <w:r>
        <w:rPr>
          <w:rFonts w:ascii="Times New Roman" w:hAnsi="Times New Roman" w:cs="Times New Roman"/>
          <w:sz w:val="30"/>
          <w:szCs w:val="30"/>
          <w:lang w:val="be-BY"/>
        </w:rPr>
        <w:t xml:space="preserve">  </w:t>
      </w:r>
      <w:r w:rsidRPr="0034726B">
        <w:rPr>
          <w:rFonts w:ascii="Times New Roman" w:hAnsi="Times New Roman"/>
          <w:sz w:val="28"/>
          <w:szCs w:val="28"/>
          <w:lang w:val="be-BY"/>
        </w:rPr>
        <w:t>Разлікі па тэрмахімічных ураўненнях</w:t>
      </w:r>
      <w:r>
        <w:rPr>
          <w:rFonts w:ascii="Times New Roman" w:hAnsi="Times New Roman" w:cs="Times New Roman"/>
          <w:sz w:val="30"/>
          <w:szCs w:val="30"/>
          <w:lang w:val="be-BY"/>
        </w:rPr>
        <w:t xml:space="preserve"> (11 клас)</w:t>
      </w:r>
    </w:p>
    <w:p w:rsidR="00D02B2D" w:rsidRDefault="00D02B2D" w:rsidP="00D02B2D">
      <w:pPr>
        <w:spacing w:after="0" w:line="240" w:lineRule="auto"/>
        <w:jc w:val="both"/>
        <w:rPr>
          <w:rFonts w:ascii="Times New Roman" w:hAnsi="Times New Roman" w:cs="Times New Roman"/>
          <w:sz w:val="30"/>
          <w:szCs w:val="30"/>
          <w:lang w:val="be-BY"/>
        </w:rPr>
      </w:pPr>
      <w:r>
        <w:rPr>
          <w:rFonts w:ascii="Times New Roman" w:hAnsi="Times New Roman" w:cs="Times New Roman"/>
          <w:b/>
          <w:sz w:val="30"/>
          <w:szCs w:val="30"/>
          <w:lang w:val="be-BY"/>
        </w:rPr>
        <w:t>Мэта:</w:t>
      </w:r>
      <w:r>
        <w:rPr>
          <w:rFonts w:ascii="Times New Roman" w:hAnsi="Times New Roman" w:cs="Times New Roman"/>
          <w:sz w:val="30"/>
          <w:szCs w:val="30"/>
          <w:lang w:val="be-BY"/>
        </w:rPr>
        <w:t xml:space="preserve"> фарміраванне ўменняў рашаць разліковыя задачы па тэрмахімічных ураўненнях </w:t>
      </w:r>
    </w:p>
    <w:p w:rsidR="00D02B2D" w:rsidRDefault="00D02B2D" w:rsidP="00D02B2D">
      <w:pPr>
        <w:spacing w:after="0" w:line="240" w:lineRule="auto"/>
        <w:jc w:val="both"/>
        <w:rPr>
          <w:rFonts w:ascii="Times New Roman" w:hAnsi="Times New Roman" w:cs="Times New Roman"/>
          <w:b/>
          <w:sz w:val="30"/>
          <w:szCs w:val="30"/>
          <w:lang w:val="be-BY"/>
        </w:rPr>
      </w:pPr>
      <w:r>
        <w:rPr>
          <w:rFonts w:ascii="Times New Roman" w:hAnsi="Times New Roman" w:cs="Times New Roman"/>
          <w:b/>
          <w:sz w:val="30"/>
          <w:szCs w:val="30"/>
          <w:lang w:val="be-BY"/>
        </w:rPr>
        <w:t>Задачы:</w:t>
      </w:r>
    </w:p>
    <w:p w:rsidR="00D02B2D" w:rsidRDefault="00D02B2D" w:rsidP="00D02B2D">
      <w:pPr>
        <w:pStyle w:val="a3"/>
        <w:numPr>
          <w:ilvl w:val="0"/>
          <w:numId w:val="1"/>
        </w:numPr>
        <w:spacing w:after="0" w:line="240" w:lineRule="auto"/>
        <w:jc w:val="both"/>
        <w:rPr>
          <w:rFonts w:ascii="Times New Roman" w:hAnsi="Times New Roman" w:cs="Times New Roman"/>
          <w:sz w:val="30"/>
          <w:szCs w:val="30"/>
          <w:lang w:val="be-BY"/>
        </w:rPr>
      </w:pPr>
      <w:r>
        <w:rPr>
          <w:rFonts w:ascii="Times New Roman" w:hAnsi="Times New Roman" w:cs="Times New Roman"/>
          <w:sz w:val="30"/>
          <w:szCs w:val="30"/>
          <w:lang w:val="be-BY"/>
        </w:rPr>
        <w:t>прадоўжыць фарміравць уменні састаўляць тэрмахімічныя ўраўненні;</w:t>
      </w:r>
    </w:p>
    <w:p w:rsidR="00D02B2D" w:rsidRDefault="00D02B2D" w:rsidP="00D02B2D">
      <w:pPr>
        <w:pStyle w:val="a3"/>
        <w:numPr>
          <w:ilvl w:val="0"/>
          <w:numId w:val="1"/>
        </w:numPr>
        <w:tabs>
          <w:tab w:val="left" w:pos="709"/>
        </w:tabs>
        <w:spacing w:after="0" w:line="240" w:lineRule="auto"/>
        <w:jc w:val="both"/>
        <w:rPr>
          <w:rFonts w:ascii="Times New Roman" w:hAnsi="Times New Roman" w:cs="Times New Roman"/>
          <w:sz w:val="30"/>
          <w:szCs w:val="30"/>
          <w:lang w:val="be-BY"/>
        </w:rPr>
      </w:pPr>
      <w:r>
        <w:rPr>
          <w:rFonts w:ascii="Times New Roman" w:hAnsi="Times New Roman" w:cs="Times New Roman"/>
          <w:sz w:val="30"/>
          <w:szCs w:val="30"/>
          <w:lang w:val="be-BY"/>
        </w:rPr>
        <w:t>удасканальваць уменні праводзіць разлікі па ўраўненнях рэакцый на прыкладзе тэрмахімічных ураўненняў;</w:t>
      </w:r>
    </w:p>
    <w:p w:rsidR="00D02B2D" w:rsidRDefault="00D02B2D" w:rsidP="00D02B2D">
      <w:pPr>
        <w:pStyle w:val="a3"/>
        <w:numPr>
          <w:ilvl w:val="0"/>
          <w:numId w:val="1"/>
        </w:numPr>
        <w:tabs>
          <w:tab w:val="left" w:pos="709"/>
        </w:tabs>
        <w:spacing w:after="0" w:line="240" w:lineRule="auto"/>
        <w:jc w:val="both"/>
        <w:rPr>
          <w:rFonts w:ascii="Times New Roman" w:hAnsi="Times New Roman" w:cs="Times New Roman"/>
          <w:sz w:val="30"/>
          <w:szCs w:val="30"/>
          <w:lang w:val="be-BY"/>
        </w:rPr>
      </w:pPr>
      <w:r>
        <w:rPr>
          <w:rFonts w:ascii="Times New Roman" w:hAnsi="Times New Roman" w:cs="Times New Roman"/>
          <w:sz w:val="30"/>
          <w:szCs w:val="30"/>
          <w:lang w:val="be-BY"/>
        </w:rPr>
        <w:t>фарміраваць лагічнае мысленне, развіваць навыкі параўнання, аналізу, абагульнення і сістэматызацыі.</w:t>
      </w:r>
    </w:p>
    <w:p w:rsidR="00D02B2D" w:rsidRDefault="00D02B2D" w:rsidP="00D02B2D">
      <w:pPr>
        <w:pStyle w:val="a3"/>
        <w:tabs>
          <w:tab w:val="left" w:pos="709"/>
        </w:tabs>
        <w:spacing w:after="0" w:line="240" w:lineRule="auto"/>
        <w:jc w:val="both"/>
        <w:rPr>
          <w:rFonts w:ascii="Times New Roman" w:hAnsi="Times New Roman" w:cs="Times New Roman"/>
          <w:sz w:val="30"/>
          <w:szCs w:val="30"/>
          <w:lang w:val="be-BY"/>
        </w:rPr>
      </w:pPr>
    </w:p>
    <w:p w:rsidR="00D02B2D" w:rsidRDefault="00D02B2D" w:rsidP="00D02B2D">
      <w:pPr>
        <w:tabs>
          <w:tab w:val="left" w:pos="709"/>
        </w:tabs>
        <w:spacing w:after="0" w:line="240" w:lineRule="auto"/>
        <w:jc w:val="both"/>
        <w:rPr>
          <w:rFonts w:ascii="Times New Roman" w:hAnsi="Times New Roman" w:cs="Times New Roman"/>
          <w:sz w:val="30"/>
          <w:szCs w:val="30"/>
          <w:lang w:val="be-BY"/>
        </w:rPr>
      </w:pPr>
      <w:r>
        <w:rPr>
          <w:rFonts w:ascii="Times New Roman" w:hAnsi="Times New Roman" w:cs="Times New Roman"/>
          <w:b/>
          <w:sz w:val="30"/>
          <w:szCs w:val="30"/>
          <w:lang w:val="be-BY"/>
        </w:rPr>
        <w:t>Тып урока:</w:t>
      </w:r>
      <w:r>
        <w:rPr>
          <w:rFonts w:ascii="Times New Roman" w:hAnsi="Times New Roman" w:cs="Times New Roman"/>
          <w:sz w:val="30"/>
          <w:szCs w:val="30"/>
          <w:lang w:val="be-BY"/>
        </w:rPr>
        <w:t xml:space="preserve"> камбінаваны ўрок</w:t>
      </w:r>
    </w:p>
    <w:p w:rsidR="00D02B2D" w:rsidRDefault="00D02B2D" w:rsidP="00D02B2D">
      <w:pPr>
        <w:shd w:val="clear" w:color="auto" w:fill="FFFFFF"/>
        <w:spacing w:after="0" w:line="240" w:lineRule="auto"/>
        <w:jc w:val="both"/>
        <w:rPr>
          <w:rFonts w:ascii="Times New Roman" w:eastAsia="Times New Roman" w:hAnsi="Times New Roman" w:cs="Times New Roman"/>
          <w:bCs/>
          <w:color w:val="000000"/>
          <w:sz w:val="30"/>
          <w:szCs w:val="30"/>
          <w:lang w:val="be-BY" w:eastAsia="ru-RU"/>
        </w:rPr>
      </w:pPr>
      <w:r>
        <w:rPr>
          <w:rFonts w:ascii="Times New Roman" w:eastAsia="Times New Roman" w:hAnsi="Times New Roman" w:cs="Times New Roman"/>
          <w:b/>
          <w:bCs/>
          <w:color w:val="000000"/>
          <w:sz w:val="30"/>
          <w:szCs w:val="30"/>
          <w:lang w:val="be-BY" w:eastAsia="ru-RU"/>
        </w:rPr>
        <w:t xml:space="preserve">Від урока: </w:t>
      </w:r>
      <w:r>
        <w:rPr>
          <w:rFonts w:ascii="Times New Roman" w:eastAsia="Times New Roman" w:hAnsi="Times New Roman" w:cs="Times New Roman"/>
          <w:bCs/>
          <w:color w:val="000000"/>
          <w:sz w:val="30"/>
          <w:szCs w:val="30"/>
          <w:lang w:val="be-BY" w:eastAsia="ru-RU"/>
        </w:rPr>
        <w:t>змешаны</w:t>
      </w:r>
    </w:p>
    <w:p w:rsidR="00D02B2D" w:rsidRDefault="00D02B2D" w:rsidP="00D02B2D">
      <w:pPr>
        <w:spacing w:after="0" w:line="240" w:lineRule="auto"/>
        <w:ind w:firstLine="709"/>
        <w:jc w:val="both"/>
        <w:rPr>
          <w:rFonts w:ascii="Times New Roman" w:hAnsi="Times New Roman" w:cs="Times New Roman"/>
          <w:sz w:val="30"/>
          <w:szCs w:val="30"/>
          <w:lang w:val="be-BY"/>
        </w:rPr>
      </w:pPr>
    </w:p>
    <w:p w:rsidR="00D02B2D" w:rsidRDefault="00D02B2D" w:rsidP="00D02B2D">
      <w:pPr>
        <w:spacing w:after="0" w:line="240" w:lineRule="auto"/>
        <w:ind w:firstLine="709"/>
        <w:jc w:val="center"/>
        <w:rPr>
          <w:rFonts w:ascii="Times New Roman" w:hAnsi="Times New Roman" w:cs="Times New Roman"/>
          <w:sz w:val="30"/>
          <w:szCs w:val="30"/>
          <w:lang w:val="be-BY"/>
        </w:rPr>
      </w:pPr>
      <w:r>
        <w:rPr>
          <w:rFonts w:ascii="Times New Roman" w:hAnsi="Times New Roman" w:cs="Times New Roman"/>
          <w:sz w:val="30"/>
          <w:szCs w:val="30"/>
          <w:lang w:val="be-BY"/>
        </w:rPr>
        <w:t>Ход урока</w:t>
      </w:r>
    </w:p>
    <w:p w:rsidR="00D02B2D" w:rsidRPr="00143E6D" w:rsidRDefault="00D02B2D" w:rsidP="00D02B2D">
      <w:pPr>
        <w:pStyle w:val="a3"/>
        <w:numPr>
          <w:ilvl w:val="0"/>
          <w:numId w:val="2"/>
        </w:numPr>
        <w:spacing w:after="0" w:line="240" w:lineRule="auto"/>
        <w:jc w:val="both"/>
        <w:rPr>
          <w:rFonts w:ascii="Times New Roman" w:hAnsi="Times New Roman" w:cs="Times New Roman"/>
          <w:b/>
          <w:i/>
          <w:color w:val="000000"/>
          <w:sz w:val="30"/>
          <w:szCs w:val="30"/>
          <w:lang w:val="be-BY"/>
        </w:rPr>
      </w:pPr>
      <w:r w:rsidRPr="00143E6D">
        <w:rPr>
          <w:rFonts w:ascii="Times New Roman" w:hAnsi="Times New Roman" w:cs="Times New Roman"/>
          <w:b/>
          <w:color w:val="000000"/>
          <w:sz w:val="30"/>
          <w:szCs w:val="30"/>
          <w:lang w:val="be-BY"/>
        </w:rPr>
        <w:t xml:space="preserve">Арганізацыйны момант урока </w:t>
      </w:r>
      <w:r w:rsidRPr="00143E6D">
        <w:rPr>
          <w:rFonts w:ascii="Times New Roman" w:hAnsi="Times New Roman" w:cs="Times New Roman"/>
          <w:b/>
          <w:i/>
          <w:color w:val="000000"/>
          <w:sz w:val="30"/>
          <w:szCs w:val="30"/>
          <w:lang w:val="be-BY"/>
        </w:rPr>
        <w:t xml:space="preserve"> </w:t>
      </w:r>
    </w:p>
    <w:p w:rsidR="00D02B2D" w:rsidRDefault="00D02B2D" w:rsidP="00D02B2D">
      <w:pPr>
        <w:shd w:val="clear" w:color="auto" w:fill="FFFFFF"/>
        <w:spacing w:after="0" w:line="240" w:lineRule="auto"/>
        <w:ind w:left="720"/>
        <w:jc w:val="both"/>
        <w:rPr>
          <w:rFonts w:ascii="Times New Roman" w:hAnsi="Times New Roman" w:cs="Times New Roman"/>
          <w:color w:val="000000"/>
          <w:sz w:val="30"/>
          <w:szCs w:val="30"/>
          <w:lang w:val="be-BY"/>
        </w:rPr>
      </w:pPr>
      <w:r>
        <w:rPr>
          <w:rFonts w:ascii="Times New Roman" w:hAnsi="Times New Roman" w:cs="Times New Roman"/>
          <w:color w:val="000000"/>
          <w:sz w:val="30"/>
          <w:szCs w:val="30"/>
          <w:lang w:val="be-BY"/>
        </w:rPr>
        <w:t>Стварэнне эмацыянальнага настрою на работу, падрыхтоўка да актыўнай дзейнасці</w:t>
      </w:r>
    </w:p>
    <w:p w:rsidR="00D02B2D" w:rsidRPr="00143E6D" w:rsidRDefault="00D02B2D" w:rsidP="00D02B2D">
      <w:pPr>
        <w:pStyle w:val="a3"/>
        <w:numPr>
          <w:ilvl w:val="0"/>
          <w:numId w:val="2"/>
        </w:numPr>
        <w:spacing w:after="0" w:line="240" w:lineRule="auto"/>
        <w:jc w:val="both"/>
        <w:rPr>
          <w:rFonts w:ascii="Times New Roman" w:hAnsi="Times New Roman" w:cs="Times New Roman"/>
          <w:b/>
          <w:sz w:val="30"/>
          <w:szCs w:val="30"/>
          <w:lang w:val="be-BY"/>
        </w:rPr>
      </w:pPr>
      <w:r w:rsidRPr="00143E6D">
        <w:rPr>
          <w:rFonts w:ascii="Times New Roman" w:hAnsi="Times New Roman" w:cs="Times New Roman"/>
          <w:b/>
          <w:sz w:val="30"/>
          <w:szCs w:val="30"/>
          <w:lang w:val="be-BY"/>
        </w:rPr>
        <w:t xml:space="preserve">Матывацыя </w:t>
      </w:r>
    </w:p>
    <w:p w:rsidR="00D02B2D" w:rsidRPr="00D02B2D" w:rsidRDefault="00D02B2D" w:rsidP="00D02B2D">
      <w:pPr>
        <w:pStyle w:val="a3"/>
        <w:spacing w:after="0" w:line="240" w:lineRule="auto"/>
        <w:ind w:left="1440"/>
        <w:jc w:val="both"/>
        <w:rPr>
          <w:rFonts w:ascii="Times New Roman" w:hAnsi="Times New Roman" w:cs="Times New Roman"/>
          <w:sz w:val="30"/>
          <w:szCs w:val="30"/>
          <w:lang w:val="be-BY"/>
        </w:rPr>
      </w:pPr>
      <w:r>
        <w:rPr>
          <w:rFonts w:ascii="Times New Roman" w:hAnsi="Times New Roman" w:cs="Times New Roman"/>
          <w:sz w:val="30"/>
          <w:szCs w:val="30"/>
          <w:lang w:val="be-BY"/>
        </w:rPr>
        <w:t>Растлумачце словы Арыстоцеля, у адносінах да нашага ўрока: “Практыкаванне, сябры, дае больш, чым добрае прыроднае дараванне”</w:t>
      </w:r>
    </w:p>
    <w:p w:rsidR="00D02B2D" w:rsidRPr="00143E6D" w:rsidRDefault="00D02B2D" w:rsidP="00D02B2D">
      <w:pPr>
        <w:pStyle w:val="a3"/>
        <w:numPr>
          <w:ilvl w:val="0"/>
          <w:numId w:val="2"/>
        </w:numPr>
        <w:spacing w:after="0" w:line="240" w:lineRule="auto"/>
        <w:jc w:val="both"/>
        <w:rPr>
          <w:rFonts w:ascii="Times New Roman" w:hAnsi="Times New Roman" w:cs="Times New Roman"/>
          <w:b/>
          <w:i/>
          <w:sz w:val="30"/>
          <w:szCs w:val="30"/>
          <w:lang w:val="be-BY"/>
        </w:rPr>
      </w:pPr>
      <w:r w:rsidRPr="00143E6D">
        <w:rPr>
          <w:rFonts w:ascii="Times New Roman" w:hAnsi="Times New Roman" w:cs="Times New Roman"/>
          <w:b/>
          <w:sz w:val="30"/>
          <w:szCs w:val="30"/>
          <w:lang w:val="be-BY"/>
        </w:rPr>
        <w:t xml:space="preserve">Актуалізацыя ведаў </w:t>
      </w:r>
    </w:p>
    <w:p w:rsidR="00D02B2D" w:rsidRDefault="00D02B2D" w:rsidP="00D02B2D">
      <w:pPr>
        <w:pStyle w:val="a3"/>
        <w:spacing w:after="0" w:line="240" w:lineRule="auto"/>
        <w:jc w:val="both"/>
        <w:rPr>
          <w:rFonts w:ascii="Times New Roman" w:hAnsi="Times New Roman" w:cs="Times New Roman"/>
          <w:sz w:val="30"/>
          <w:szCs w:val="30"/>
          <w:lang w:val="be-BY"/>
        </w:rPr>
      </w:pPr>
      <w:r>
        <w:rPr>
          <w:rFonts w:ascii="Times New Roman" w:hAnsi="Times New Roman" w:cs="Times New Roman"/>
          <w:sz w:val="30"/>
          <w:szCs w:val="30"/>
          <w:lang w:val="be-BY"/>
        </w:rPr>
        <w:t>Адкажаце на пытанні</w:t>
      </w:r>
    </w:p>
    <w:p w:rsidR="00D02B2D" w:rsidRDefault="00D51084" w:rsidP="00D02B2D">
      <w:pPr>
        <w:pStyle w:val="a3"/>
        <w:numPr>
          <w:ilvl w:val="0"/>
          <w:numId w:val="3"/>
        </w:numPr>
        <w:spacing w:after="0" w:line="240" w:lineRule="auto"/>
        <w:jc w:val="both"/>
        <w:rPr>
          <w:rFonts w:ascii="Times New Roman" w:hAnsi="Times New Roman" w:cs="Times New Roman"/>
          <w:i/>
          <w:sz w:val="30"/>
          <w:szCs w:val="30"/>
          <w:lang w:val="be-BY"/>
        </w:rPr>
      </w:pPr>
      <w:r>
        <w:rPr>
          <w:rFonts w:ascii="Times New Roman" w:hAnsi="Times New Roman" w:cs="Times New Roman"/>
          <w:i/>
          <w:sz w:val="30"/>
          <w:szCs w:val="30"/>
          <w:lang w:val="be-BY"/>
        </w:rPr>
        <w:t>Што адбываецца з энергіяй пры ХР?</w:t>
      </w:r>
    </w:p>
    <w:p w:rsidR="00D02B2D" w:rsidRDefault="00D51084" w:rsidP="00D02B2D">
      <w:pPr>
        <w:pStyle w:val="a3"/>
        <w:numPr>
          <w:ilvl w:val="0"/>
          <w:numId w:val="3"/>
        </w:numPr>
        <w:spacing w:after="0" w:line="240" w:lineRule="auto"/>
        <w:jc w:val="both"/>
        <w:rPr>
          <w:rFonts w:ascii="Times New Roman" w:hAnsi="Times New Roman" w:cs="Times New Roman"/>
          <w:i/>
          <w:sz w:val="30"/>
          <w:szCs w:val="30"/>
          <w:lang w:val="be-BY"/>
        </w:rPr>
      </w:pPr>
      <w:r>
        <w:rPr>
          <w:rFonts w:ascii="Times New Roman" w:hAnsi="Times New Roman" w:cs="Times New Roman"/>
          <w:i/>
          <w:sz w:val="30"/>
          <w:szCs w:val="30"/>
          <w:lang w:val="be-BY"/>
        </w:rPr>
        <w:t>Што адбываецца з энергіяй пры разрыве ХС</w:t>
      </w:r>
      <w:r w:rsidR="00D02B2D">
        <w:rPr>
          <w:rFonts w:ascii="Times New Roman" w:hAnsi="Times New Roman" w:cs="Times New Roman"/>
          <w:i/>
          <w:sz w:val="30"/>
          <w:szCs w:val="30"/>
          <w:lang w:val="be-BY"/>
        </w:rPr>
        <w:t>?</w:t>
      </w:r>
    </w:p>
    <w:p w:rsidR="00D02B2D" w:rsidRDefault="00D51084" w:rsidP="00D02B2D">
      <w:pPr>
        <w:pStyle w:val="a3"/>
        <w:numPr>
          <w:ilvl w:val="0"/>
          <w:numId w:val="3"/>
        </w:numPr>
        <w:spacing w:after="0" w:line="240" w:lineRule="auto"/>
        <w:jc w:val="both"/>
        <w:rPr>
          <w:rFonts w:ascii="Times New Roman" w:hAnsi="Times New Roman" w:cs="Times New Roman"/>
          <w:i/>
          <w:sz w:val="30"/>
          <w:szCs w:val="30"/>
          <w:lang w:val="be-BY"/>
        </w:rPr>
      </w:pPr>
      <w:r>
        <w:rPr>
          <w:rFonts w:ascii="Times New Roman" w:hAnsi="Times New Roman" w:cs="Times New Roman"/>
          <w:i/>
          <w:sz w:val="30"/>
          <w:szCs w:val="30"/>
          <w:lang w:val="be-BY"/>
        </w:rPr>
        <w:t>Што адбываецца з энергіяй пры ўтварэнні ХС</w:t>
      </w:r>
      <w:r w:rsidR="00D02B2D">
        <w:rPr>
          <w:rFonts w:ascii="Times New Roman" w:hAnsi="Times New Roman" w:cs="Times New Roman"/>
          <w:i/>
          <w:sz w:val="30"/>
          <w:szCs w:val="30"/>
          <w:lang w:val="be-BY"/>
        </w:rPr>
        <w:t>?</w:t>
      </w:r>
    </w:p>
    <w:p w:rsidR="00D51084" w:rsidRDefault="00D51084" w:rsidP="00D02B2D">
      <w:pPr>
        <w:pStyle w:val="a3"/>
        <w:numPr>
          <w:ilvl w:val="0"/>
          <w:numId w:val="3"/>
        </w:numPr>
        <w:spacing w:after="0" w:line="240" w:lineRule="auto"/>
        <w:jc w:val="both"/>
        <w:rPr>
          <w:rFonts w:ascii="Times New Roman" w:hAnsi="Times New Roman" w:cs="Times New Roman"/>
          <w:i/>
          <w:sz w:val="30"/>
          <w:szCs w:val="30"/>
          <w:lang w:val="be-BY"/>
        </w:rPr>
      </w:pPr>
      <w:r w:rsidRPr="00D51084">
        <w:rPr>
          <w:rFonts w:ascii="Times New Roman" w:hAnsi="Times New Roman" w:cs="Times New Roman"/>
          <w:i/>
          <w:sz w:val="30"/>
          <w:szCs w:val="30"/>
          <w:lang w:val="be-BY"/>
        </w:rPr>
        <w:t>Што назіраецца пры выдзяленні энергіі (цеплаты)</w:t>
      </w:r>
      <w:r w:rsidR="00D02B2D" w:rsidRPr="00D51084">
        <w:rPr>
          <w:rFonts w:ascii="Times New Roman" w:hAnsi="Times New Roman" w:cs="Times New Roman"/>
          <w:i/>
          <w:sz w:val="30"/>
          <w:szCs w:val="30"/>
          <w:lang w:val="be-BY"/>
        </w:rPr>
        <w:t xml:space="preserve">? </w:t>
      </w:r>
    </w:p>
    <w:p w:rsidR="00D51084" w:rsidRDefault="00D51084" w:rsidP="00D02B2D">
      <w:pPr>
        <w:pStyle w:val="a3"/>
        <w:numPr>
          <w:ilvl w:val="0"/>
          <w:numId w:val="3"/>
        </w:numPr>
        <w:spacing w:after="0" w:line="240" w:lineRule="auto"/>
        <w:jc w:val="both"/>
        <w:rPr>
          <w:rFonts w:ascii="Times New Roman" w:hAnsi="Times New Roman" w:cs="Times New Roman"/>
          <w:i/>
          <w:sz w:val="30"/>
          <w:szCs w:val="30"/>
          <w:lang w:val="be-BY"/>
        </w:rPr>
      </w:pPr>
      <w:r>
        <w:rPr>
          <w:rFonts w:ascii="Times New Roman" w:hAnsi="Times New Roman" w:cs="Times New Roman"/>
          <w:i/>
          <w:sz w:val="30"/>
          <w:szCs w:val="30"/>
          <w:lang w:val="be-BY"/>
        </w:rPr>
        <w:t>Што назіраецца пры паглынанні энергіі?</w:t>
      </w:r>
    </w:p>
    <w:p w:rsidR="00D51084" w:rsidRDefault="00D51084" w:rsidP="00D02B2D">
      <w:pPr>
        <w:pStyle w:val="a3"/>
        <w:numPr>
          <w:ilvl w:val="0"/>
          <w:numId w:val="3"/>
        </w:numPr>
        <w:spacing w:after="0" w:line="240" w:lineRule="auto"/>
        <w:jc w:val="both"/>
        <w:rPr>
          <w:rFonts w:ascii="Times New Roman" w:hAnsi="Times New Roman" w:cs="Times New Roman"/>
          <w:i/>
          <w:sz w:val="30"/>
          <w:szCs w:val="30"/>
          <w:lang w:val="be-BY"/>
        </w:rPr>
      </w:pPr>
      <w:r>
        <w:rPr>
          <w:rFonts w:ascii="Times New Roman" w:hAnsi="Times New Roman" w:cs="Times New Roman"/>
          <w:i/>
          <w:sz w:val="30"/>
          <w:szCs w:val="30"/>
          <w:lang w:val="be-BY"/>
        </w:rPr>
        <w:t>Як называюцца рэакцыі, якія ідуць з паглынаннем цеплаты?</w:t>
      </w:r>
    </w:p>
    <w:p w:rsidR="00D51084" w:rsidRDefault="00D51084" w:rsidP="00D02B2D">
      <w:pPr>
        <w:pStyle w:val="a3"/>
        <w:numPr>
          <w:ilvl w:val="0"/>
          <w:numId w:val="3"/>
        </w:numPr>
        <w:spacing w:after="0" w:line="240" w:lineRule="auto"/>
        <w:jc w:val="both"/>
        <w:rPr>
          <w:rFonts w:ascii="Times New Roman" w:hAnsi="Times New Roman" w:cs="Times New Roman"/>
          <w:i/>
          <w:sz w:val="30"/>
          <w:szCs w:val="30"/>
          <w:lang w:val="be-BY"/>
        </w:rPr>
      </w:pPr>
      <w:r>
        <w:rPr>
          <w:rFonts w:ascii="Times New Roman" w:hAnsi="Times New Roman" w:cs="Times New Roman"/>
          <w:i/>
          <w:sz w:val="30"/>
          <w:szCs w:val="30"/>
          <w:lang w:val="be-BY"/>
        </w:rPr>
        <w:t>Як называецца цеплата, якая ўтвараецца пры ХР?</w:t>
      </w:r>
    </w:p>
    <w:p w:rsidR="00D51084" w:rsidRDefault="00D51084" w:rsidP="00D02B2D">
      <w:pPr>
        <w:pStyle w:val="a3"/>
        <w:numPr>
          <w:ilvl w:val="0"/>
          <w:numId w:val="3"/>
        </w:numPr>
        <w:spacing w:after="0" w:line="240" w:lineRule="auto"/>
        <w:jc w:val="both"/>
        <w:rPr>
          <w:rFonts w:ascii="Times New Roman" w:hAnsi="Times New Roman" w:cs="Times New Roman"/>
          <w:i/>
          <w:sz w:val="30"/>
          <w:szCs w:val="30"/>
          <w:lang w:val="be-BY"/>
        </w:rPr>
      </w:pPr>
      <w:r>
        <w:rPr>
          <w:rFonts w:ascii="Times New Roman" w:hAnsi="Times New Roman" w:cs="Times New Roman"/>
          <w:i/>
          <w:sz w:val="30"/>
          <w:szCs w:val="30"/>
          <w:lang w:val="be-BY"/>
        </w:rPr>
        <w:t>Як запісаць ва ўраўненні ХР цеплату, якая выдзеляецца?</w:t>
      </w:r>
    </w:p>
    <w:p w:rsidR="00D51084" w:rsidRPr="00D51084" w:rsidRDefault="00D51084" w:rsidP="00D02B2D">
      <w:pPr>
        <w:pStyle w:val="a3"/>
        <w:numPr>
          <w:ilvl w:val="0"/>
          <w:numId w:val="3"/>
        </w:numPr>
        <w:spacing w:after="0" w:line="240" w:lineRule="auto"/>
        <w:jc w:val="both"/>
        <w:rPr>
          <w:rFonts w:ascii="Times New Roman" w:hAnsi="Times New Roman" w:cs="Times New Roman"/>
          <w:i/>
          <w:sz w:val="30"/>
          <w:szCs w:val="30"/>
          <w:lang w:val="be-BY"/>
        </w:rPr>
      </w:pPr>
      <w:r>
        <w:rPr>
          <w:rFonts w:ascii="Times New Roman" w:hAnsi="Times New Roman" w:cs="Times New Roman"/>
          <w:i/>
          <w:sz w:val="30"/>
          <w:szCs w:val="30"/>
          <w:lang w:val="be-BY"/>
        </w:rPr>
        <w:t>Для чаго неабходна ведаць цеплавы эфект ХР?</w:t>
      </w:r>
    </w:p>
    <w:p w:rsidR="00D02B2D" w:rsidRDefault="00D02B2D" w:rsidP="00D02B2D">
      <w:pPr>
        <w:pStyle w:val="a3"/>
        <w:numPr>
          <w:ilvl w:val="0"/>
          <w:numId w:val="2"/>
        </w:numPr>
        <w:spacing w:after="0" w:line="240" w:lineRule="auto"/>
        <w:jc w:val="both"/>
        <w:rPr>
          <w:rFonts w:ascii="Times New Roman" w:hAnsi="Times New Roman" w:cs="Times New Roman"/>
          <w:b/>
          <w:color w:val="000000"/>
          <w:sz w:val="30"/>
          <w:szCs w:val="30"/>
          <w:lang w:val="be-BY"/>
        </w:rPr>
      </w:pPr>
      <w:r w:rsidRPr="004556B8">
        <w:rPr>
          <w:rFonts w:ascii="Times New Roman" w:hAnsi="Times New Roman" w:cs="Times New Roman"/>
          <w:b/>
          <w:color w:val="000000"/>
          <w:sz w:val="30"/>
          <w:szCs w:val="30"/>
          <w:lang w:val="be-BY"/>
        </w:rPr>
        <w:t xml:space="preserve">Вывучэнне новага матэрыялу </w:t>
      </w:r>
    </w:p>
    <w:p w:rsidR="00D02B2D" w:rsidRDefault="00D02B2D" w:rsidP="00D02B2D">
      <w:pPr>
        <w:pStyle w:val="a3"/>
        <w:spacing w:after="0" w:line="240" w:lineRule="auto"/>
        <w:jc w:val="both"/>
        <w:rPr>
          <w:rFonts w:ascii="Times New Roman" w:hAnsi="Times New Roman" w:cs="Times New Roman"/>
          <w:i/>
          <w:color w:val="000000"/>
          <w:sz w:val="30"/>
          <w:szCs w:val="30"/>
          <w:lang w:val="be-BY"/>
        </w:rPr>
      </w:pPr>
      <w:r>
        <w:rPr>
          <w:rFonts w:ascii="Times New Roman" w:hAnsi="Times New Roman" w:cs="Times New Roman"/>
          <w:i/>
          <w:color w:val="000000"/>
          <w:sz w:val="30"/>
          <w:szCs w:val="30"/>
          <w:lang w:val="be-BY"/>
        </w:rPr>
        <w:t>НаШтоБуЗУ(сумесна з вучнямі)</w:t>
      </w:r>
    </w:p>
    <w:p w:rsidR="00D02B2D" w:rsidRDefault="00D51084" w:rsidP="00D02B2D">
      <w:pPr>
        <w:pStyle w:val="a3"/>
        <w:numPr>
          <w:ilvl w:val="0"/>
          <w:numId w:val="4"/>
        </w:numPr>
        <w:spacing w:after="0" w:line="240" w:lineRule="auto"/>
        <w:jc w:val="both"/>
        <w:rPr>
          <w:rFonts w:ascii="Times New Roman" w:hAnsi="Times New Roman" w:cs="Times New Roman"/>
          <w:i/>
          <w:color w:val="000000"/>
          <w:sz w:val="30"/>
          <w:szCs w:val="30"/>
          <w:lang w:val="be-BY"/>
        </w:rPr>
      </w:pPr>
      <w:r>
        <w:rPr>
          <w:rFonts w:ascii="Times New Roman" w:hAnsi="Times New Roman" w:cs="Times New Roman"/>
          <w:i/>
          <w:color w:val="000000"/>
          <w:sz w:val="30"/>
          <w:szCs w:val="30"/>
          <w:lang w:val="be-BY"/>
        </w:rPr>
        <w:t>Алгарытм рашэння задач па термахімічнаму ўраўненню</w:t>
      </w:r>
      <w:r w:rsidR="00B709BD">
        <w:rPr>
          <w:rFonts w:ascii="Times New Roman" w:hAnsi="Times New Roman" w:cs="Times New Roman"/>
          <w:i/>
          <w:color w:val="000000"/>
          <w:sz w:val="30"/>
          <w:szCs w:val="30"/>
          <w:lang w:val="be-BY"/>
        </w:rPr>
        <w:t xml:space="preserve"> рэакцыі</w:t>
      </w:r>
    </w:p>
    <w:p w:rsidR="00A5088B" w:rsidRDefault="00A5088B" w:rsidP="00A5088B">
      <w:pPr>
        <w:pStyle w:val="a3"/>
        <w:numPr>
          <w:ilvl w:val="0"/>
          <w:numId w:val="15"/>
        </w:numPr>
        <w:spacing w:after="0" w:line="240" w:lineRule="auto"/>
        <w:ind w:left="567"/>
        <w:jc w:val="both"/>
        <w:rPr>
          <w:rFonts w:ascii="Times New Roman" w:hAnsi="Times New Roman" w:cs="Times New Roman"/>
          <w:color w:val="000000"/>
          <w:sz w:val="30"/>
          <w:szCs w:val="30"/>
          <w:lang w:val="be-BY"/>
        </w:rPr>
      </w:pPr>
      <w:r>
        <w:rPr>
          <w:rFonts w:ascii="Times New Roman" w:hAnsi="Times New Roman" w:cs="Times New Roman"/>
          <w:color w:val="000000"/>
          <w:sz w:val="30"/>
          <w:szCs w:val="30"/>
          <w:lang w:val="be-BY"/>
        </w:rPr>
        <w:t xml:space="preserve">Па тэрмахімічных ураўненнях можна праводзіць розныя разлікі. Тэрмахімічнае ўраўненне акрамя формул уключае теплпвы эфект рэакцый. Лікавае значэнне ва ўраўненні ХР строга адпавядае колькасць рэчываў удзельнікаў рэакцыі, т.е каэфіцыентам. Дзякаючы гэтаму можна ўстанавіць прапарцыянальныя адносіны </w:t>
      </w:r>
      <w:r>
        <w:rPr>
          <w:rFonts w:ascii="Times New Roman" w:hAnsi="Times New Roman" w:cs="Times New Roman"/>
          <w:color w:val="000000"/>
          <w:sz w:val="30"/>
          <w:szCs w:val="30"/>
          <w:lang w:val="be-BY"/>
        </w:rPr>
        <w:lastRenderedPageBreak/>
        <w:t>паміж колькасцю рэчываў або масай і колькасцю цеплаты ў гэтай рэакцыі.</w:t>
      </w:r>
    </w:p>
    <w:p w:rsidR="00A5088B" w:rsidRDefault="00A5088B" w:rsidP="00A5088B">
      <w:pPr>
        <w:pStyle w:val="a3"/>
        <w:numPr>
          <w:ilvl w:val="0"/>
          <w:numId w:val="15"/>
        </w:numPr>
        <w:spacing w:after="0" w:line="240" w:lineRule="auto"/>
        <w:ind w:left="567"/>
        <w:jc w:val="both"/>
        <w:rPr>
          <w:rFonts w:ascii="Times New Roman" w:hAnsi="Times New Roman" w:cs="Times New Roman"/>
          <w:color w:val="000000"/>
          <w:sz w:val="30"/>
          <w:szCs w:val="30"/>
          <w:lang w:val="be-BY"/>
        </w:rPr>
      </w:pPr>
      <w:r>
        <w:rPr>
          <w:rFonts w:ascii="Times New Roman" w:hAnsi="Times New Roman" w:cs="Times New Roman"/>
          <w:color w:val="000000"/>
          <w:sz w:val="30"/>
          <w:szCs w:val="30"/>
          <w:lang w:val="be-BY"/>
        </w:rPr>
        <w:t>Напрыклад, тэрмахімічнае ўраўненне раскладання малахіту:</w:t>
      </w:r>
    </w:p>
    <w:p w:rsidR="00A5088B" w:rsidRDefault="00A5088B" w:rsidP="00A5088B">
      <w:pPr>
        <w:pStyle w:val="a3"/>
        <w:spacing w:after="0" w:line="240" w:lineRule="auto"/>
        <w:ind w:left="567"/>
        <w:jc w:val="both"/>
        <w:rPr>
          <w:rFonts w:ascii="Times New Roman" w:hAnsi="Times New Roman" w:cs="Times New Roman"/>
          <w:color w:val="000000"/>
          <w:sz w:val="30"/>
          <w:szCs w:val="30"/>
          <w:lang w:val="be-BY"/>
        </w:rPr>
      </w:pPr>
      <w:r>
        <w:rPr>
          <w:rFonts w:ascii="Times New Roman" w:hAnsi="Times New Roman" w:cs="Times New Roman"/>
          <w:color w:val="000000"/>
          <w:sz w:val="30"/>
          <w:szCs w:val="30"/>
          <w:lang w:val="en-US"/>
        </w:rPr>
        <w:t>(</w:t>
      </w:r>
      <w:proofErr w:type="spellStart"/>
      <w:r>
        <w:rPr>
          <w:rFonts w:ascii="Times New Roman" w:hAnsi="Times New Roman" w:cs="Times New Roman"/>
          <w:color w:val="000000"/>
          <w:sz w:val="30"/>
          <w:szCs w:val="30"/>
          <w:lang w:val="en-US"/>
        </w:rPr>
        <w:t>CuOH</w:t>
      </w:r>
      <w:proofErr w:type="spellEnd"/>
      <w:proofErr w:type="gramStart"/>
      <w:r>
        <w:rPr>
          <w:rFonts w:ascii="Times New Roman" w:hAnsi="Times New Roman" w:cs="Times New Roman"/>
          <w:color w:val="000000"/>
          <w:sz w:val="30"/>
          <w:szCs w:val="30"/>
          <w:lang w:val="en-US"/>
        </w:rPr>
        <w:t>)</w:t>
      </w:r>
      <w:r>
        <w:rPr>
          <w:rFonts w:ascii="Times New Roman" w:hAnsi="Times New Roman" w:cs="Times New Roman"/>
          <w:color w:val="000000"/>
          <w:sz w:val="30"/>
          <w:szCs w:val="30"/>
          <w:vertAlign w:val="subscript"/>
          <w:lang w:val="en-US"/>
        </w:rPr>
        <w:t>2</w:t>
      </w:r>
      <w:r>
        <w:rPr>
          <w:rFonts w:ascii="Times New Roman" w:hAnsi="Times New Roman" w:cs="Times New Roman"/>
          <w:color w:val="000000"/>
          <w:sz w:val="30"/>
          <w:szCs w:val="30"/>
          <w:lang w:val="en-US"/>
        </w:rPr>
        <w:t>CO</w:t>
      </w:r>
      <w:r>
        <w:rPr>
          <w:rFonts w:ascii="Times New Roman" w:hAnsi="Times New Roman" w:cs="Times New Roman"/>
          <w:color w:val="000000"/>
          <w:sz w:val="30"/>
          <w:szCs w:val="30"/>
          <w:vertAlign w:val="subscript"/>
          <w:lang w:val="en-US"/>
        </w:rPr>
        <w:t>3</w:t>
      </w:r>
      <w:proofErr w:type="gramEnd"/>
      <w:r>
        <w:rPr>
          <w:rFonts w:ascii="Times New Roman" w:hAnsi="Times New Roman" w:cs="Times New Roman"/>
          <w:color w:val="000000"/>
          <w:sz w:val="30"/>
          <w:szCs w:val="30"/>
          <w:lang w:val="en-US"/>
        </w:rPr>
        <w:t>=2CuO + H</w:t>
      </w:r>
      <w:r>
        <w:rPr>
          <w:rFonts w:ascii="Times New Roman" w:hAnsi="Times New Roman" w:cs="Times New Roman"/>
          <w:color w:val="000000"/>
          <w:sz w:val="30"/>
          <w:szCs w:val="30"/>
          <w:vertAlign w:val="subscript"/>
          <w:lang w:val="en-US"/>
        </w:rPr>
        <w:t>2</w:t>
      </w:r>
      <w:r>
        <w:rPr>
          <w:rFonts w:ascii="Times New Roman" w:hAnsi="Times New Roman" w:cs="Times New Roman"/>
          <w:color w:val="000000"/>
          <w:sz w:val="30"/>
          <w:szCs w:val="30"/>
          <w:lang w:val="en-US"/>
        </w:rPr>
        <w:t>O + CO</w:t>
      </w:r>
      <w:r>
        <w:rPr>
          <w:rFonts w:ascii="Times New Roman" w:hAnsi="Times New Roman" w:cs="Times New Roman"/>
          <w:color w:val="000000"/>
          <w:sz w:val="30"/>
          <w:szCs w:val="30"/>
          <w:vertAlign w:val="subscript"/>
          <w:lang w:val="en-US"/>
        </w:rPr>
        <w:t>2</w:t>
      </w:r>
      <w:r>
        <w:rPr>
          <w:rFonts w:ascii="Times New Roman" w:hAnsi="Times New Roman" w:cs="Times New Roman"/>
          <w:color w:val="000000"/>
          <w:sz w:val="30"/>
          <w:szCs w:val="30"/>
          <w:lang w:val="en-US"/>
        </w:rPr>
        <w:t xml:space="preserve"> – 47</w:t>
      </w:r>
      <w:r>
        <w:rPr>
          <w:rFonts w:ascii="Times New Roman" w:hAnsi="Times New Roman" w:cs="Times New Roman"/>
          <w:color w:val="000000"/>
          <w:sz w:val="30"/>
          <w:szCs w:val="30"/>
          <w:lang w:val="be-BY"/>
        </w:rPr>
        <w:t>кДж</w:t>
      </w:r>
    </w:p>
    <w:p w:rsidR="00A5088B" w:rsidRDefault="00A5088B" w:rsidP="00A5088B">
      <w:pPr>
        <w:pStyle w:val="a3"/>
        <w:spacing w:after="0" w:line="240" w:lineRule="auto"/>
        <w:ind w:left="567"/>
        <w:jc w:val="both"/>
        <w:rPr>
          <w:rFonts w:ascii="Times New Roman" w:hAnsi="Times New Roman" w:cs="Times New Roman"/>
          <w:color w:val="000000"/>
          <w:sz w:val="30"/>
          <w:szCs w:val="30"/>
          <w:lang w:val="be-BY"/>
        </w:rPr>
      </w:pPr>
      <w:r>
        <w:rPr>
          <w:rFonts w:ascii="Times New Roman" w:hAnsi="Times New Roman" w:cs="Times New Roman"/>
          <w:color w:val="000000"/>
          <w:sz w:val="30"/>
          <w:szCs w:val="30"/>
          <w:lang w:val="be-BY"/>
        </w:rPr>
        <w:t>Мы бачым, што пры раскладанні 1 моль малахіту неабходна зрасходаваць</w:t>
      </w:r>
      <w:r w:rsidR="00426EC5">
        <w:rPr>
          <w:rFonts w:ascii="Times New Roman" w:hAnsi="Times New Roman" w:cs="Times New Roman"/>
          <w:color w:val="000000"/>
          <w:sz w:val="30"/>
          <w:szCs w:val="30"/>
          <w:lang w:val="be-BY"/>
        </w:rPr>
        <w:t xml:space="preserve"> 47кДЖ, пры гэтым утворыцца 2 моль аксіду медзі, 1 моль вады</w:t>
      </w:r>
      <w:r w:rsidRPr="00426EC5">
        <w:rPr>
          <w:rFonts w:ascii="Times New Roman" w:hAnsi="Times New Roman" w:cs="Times New Roman"/>
          <w:color w:val="000000"/>
          <w:sz w:val="30"/>
          <w:szCs w:val="30"/>
          <w:lang w:val="be-BY"/>
        </w:rPr>
        <w:t xml:space="preserve"> </w:t>
      </w:r>
      <w:r w:rsidR="00426EC5">
        <w:rPr>
          <w:rFonts w:ascii="Times New Roman" w:hAnsi="Times New Roman" w:cs="Times New Roman"/>
          <w:color w:val="000000"/>
          <w:sz w:val="30"/>
          <w:szCs w:val="30"/>
          <w:lang w:val="be-BY"/>
        </w:rPr>
        <w:t>і 1 моль вуглякіслага газу. Калі затраціць энергіі ў 2 разы больш, то зможам раскласці 2 моль малахіту, пры гэтым утворыцца 4 моль аксіду медзі, 2 моль вады</w:t>
      </w:r>
      <w:r w:rsidR="00426EC5" w:rsidRPr="00426EC5">
        <w:rPr>
          <w:rFonts w:ascii="Times New Roman" w:hAnsi="Times New Roman" w:cs="Times New Roman"/>
          <w:color w:val="000000"/>
          <w:sz w:val="30"/>
          <w:szCs w:val="30"/>
          <w:lang w:val="be-BY"/>
        </w:rPr>
        <w:t xml:space="preserve"> </w:t>
      </w:r>
      <w:r w:rsidR="00426EC5">
        <w:rPr>
          <w:rFonts w:ascii="Times New Roman" w:hAnsi="Times New Roman" w:cs="Times New Roman"/>
          <w:color w:val="000000"/>
          <w:sz w:val="30"/>
          <w:szCs w:val="30"/>
          <w:lang w:val="be-BY"/>
        </w:rPr>
        <w:t>і 2 моль вуглякіслага газу.</w:t>
      </w:r>
    </w:p>
    <w:p w:rsidR="00426EC5" w:rsidRPr="00426EC5" w:rsidRDefault="00426EC5" w:rsidP="00A5088B">
      <w:pPr>
        <w:pStyle w:val="a3"/>
        <w:spacing w:after="0" w:line="240" w:lineRule="auto"/>
        <w:ind w:left="567"/>
        <w:jc w:val="both"/>
        <w:rPr>
          <w:rFonts w:ascii="Times New Roman" w:hAnsi="Times New Roman" w:cs="Times New Roman"/>
          <w:color w:val="000000"/>
          <w:sz w:val="30"/>
          <w:szCs w:val="30"/>
          <w:lang w:val="be-BY"/>
        </w:rPr>
      </w:pPr>
    </w:p>
    <w:p w:rsidR="00A5088B" w:rsidRPr="00426EC5" w:rsidRDefault="00A5088B" w:rsidP="00426EC5">
      <w:pPr>
        <w:spacing w:after="0" w:line="240" w:lineRule="auto"/>
        <w:jc w:val="center"/>
        <w:rPr>
          <w:rFonts w:ascii="Times New Roman" w:hAnsi="Times New Roman" w:cs="Times New Roman"/>
          <w:i/>
          <w:color w:val="000000"/>
          <w:sz w:val="30"/>
          <w:szCs w:val="30"/>
          <w:lang w:val="be-BY"/>
        </w:rPr>
      </w:pPr>
      <w:r w:rsidRPr="00426EC5">
        <w:rPr>
          <w:rFonts w:ascii="Times New Roman" w:hAnsi="Times New Roman" w:cs="Times New Roman"/>
          <w:i/>
          <w:color w:val="000000"/>
          <w:sz w:val="30"/>
          <w:szCs w:val="30"/>
          <w:lang w:val="be-BY"/>
        </w:rPr>
        <w:t>Алгарытм рашэння задач па тэрмахімічнаму ўраўненню рэакцыі</w:t>
      </w:r>
    </w:p>
    <w:p w:rsidR="00426EC5" w:rsidRDefault="00426EC5" w:rsidP="00426EC5">
      <w:pPr>
        <w:pStyle w:val="a3"/>
        <w:numPr>
          <w:ilvl w:val="0"/>
          <w:numId w:val="16"/>
        </w:numPr>
        <w:spacing w:after="0" w:line="240" w:lineRule="auto"/>
        <w:jc w:val="both"/>
        <w:rPr>
          <w:rFonts w:ascii="Times New Roman" w:hAnsi="Times New Roman" w:cs="Times New Roman"/>
          <w:color w:val="000000"/>
          <w:sz w:val="30"/>
          <w:szCs w:val="30"/>
          <w:lang w:val="be-BY"/>
        </w:rPr>
      </w:pPr>
      <w:r>
        <w:rPr>
          <w:rFonts w:ascii="Times New Roman" w:hAnsi="Times New Roman" w:cs="Times New Roman"/>
          <w:color w:val="000000"/>
          <w:sz w:val="30"/>
          <w:szCs w:val="30"/>
          <w:lang w:val="be-BY"/>
        </w:rPr>
        <w:t>Коратка запісаць умову задачы (Дадзена)</w:t>
      </w:r>
    </w:p>
    <w:p w:rsidR="00426EC5" w:rsidRDefault="00426EC5" w:rsidP="00426EC5">
      <w:pPr>
        <w:pStyle w:val="a3"/>
        <w:numPr>
          <w:ilvl w:val="0"/>
          <w:numId w:val="16"/>
        </w:numPr>
        <w:spacing w:after="0" w:line="240" w:lineRule="auto"/>
        <w:jc w:val="both"/>
        <w:rPr>
          <w:rFonts w:ascii="Times New Roman" w:hAnsi="Times New Roman" w:cs="Times New Roman"/>
          <w:color w:val="000000"/>
          <w:sz w:val="30"/>
          <w:szCs w:val="30"/>
          <w:lang w:val="be-BY"/>
        </w:rPr>
      </w:pPr>
      <w:r>
        <w:rPr>
          <w:rFonts w:ascii="Times New Roman" w:hAnsi="Times New Roman" w:cs="Times New Roman"/>
          <w:color w:val="000000"/>
          <w:sz w:val="30"/>
          <w:szCs w:val="30"/>
          <w:lang w:val="be-BY"/>
        </w:rPr>
        <w:t>Запісаць тэрмахімічнае ўраўненне рэакцыі, падкрэсліць адной лініяй рэчыва якое вядома, двума – рэчыва, якое неабходна вызначыць</w:t>
      </w:r>
    </w:p>
    <w:p w:rsidR="00426EC5" w:rsidRPr="00426EC5" w:rsidRDefault="00426EC5" w:rsidP="00426EC5">
      <w:pPr>
        <w:pStyle w:val="a3"/>
        <w:numPr>
          <w:ilvl w:val="0"/>
          <w:numId w:val="16"/>
        </w:numPr>
        <w:spacing w:after="0" w:line="240" w:lineRule="auto"/>
        <w:jc w:val="both"/>
        <w:rPr>
          <w:rFonts w:ascii="Times New Roman" w:hAnsi="Times New Roman" w:cs="Times New Roman"/>
          <w:color w:val="000000"/>
          <w:sz w:val="30"/>
          <w:szCs w:val="30"/>
          <w:lang w:val="be-BY"/>
        </w:rPr>
      </w:pPr>
      <w:r>
        <w:rPr>
          <w:rFonts w:ascii="Times New Roman" w:hAnsi="Times New Roman" w:cs="Times New Roman"/>
          <w:color w:val="000000"/>
          <w:sz w:val="30"/>
          <w:szCs w:val="30"/>
          <w:lang w:val="be-BY"/>
        </w:rPr>
        <w:t>Правесці вылічэнні (</w:t>
      </w:r>
      <w:r>
        <w:rPr>
          <w:rFonts w:ascii="Times New Roman" w:hAnsi="Times New Roman" w:cs="Times New Roman"/>
          <w:color w:val="000000"/>
          <w:sz w:val="30"/>
          <w:szCs w:val="30"/>
          <w:lang w:val="en-US"/>
        </w:rPr>
        <w:t>n</w:t>
      </w:r>
      <w:r w:rsidRPr="00426EC5">
        <w:rPr>
          <w:rFonts w:ascii="Times New Roman" w:hAnsi="Times New Roman" w:cs="Times New Roman"/>
          <w:color w:val="000000"/>
          <w:sz w:val="30"/>
          <w:szCs w:val="30"/>
          <w:lang w:val="be-BY"/>
        </w:rPr>
        <w:t xml:space="preserve">, </w:t>
      </w:r>
      <w:r>
        <w:rPr>
          <w:rFonts w:ascii="Times New Roman" w:hAnsi="Times New Roman" w:cs="Times New Roman"/>
          <w:color w:val="000000"/>
          <w:sz w:val="30"/>
          <w:szCs w:val="30"/>
          <w:lang w:val="en-US"/>
        </w:rPr>
        <w:t>M</w:t>
      </w:r>
      <w:r w:rsidRPr="00426EC5">
        <w:rPr>
          <w:rFonts w:ascii="Times New Roman" w:hAnsi="Times New Roman" w:cs="Times New Roman"/>
          <w:color w:val="000000"/>
          <w:sz w:val="30"/>
          <w:szCs w:val="30"/>
          <w:lang w:val="be-BY"/>
        </w:rPr>
        <w:t xml:space="preserve">, </w:t>
      </w:r>
      <w:r>
        <w:rPr>
          <w:rFonts w:ascii="Times New Roman" w:hAnsi="Times New Roman" w:cs="Times New Roman"/>
          <w:color w:val="000000"/>
          <w:sz w:val="30"/>
          <w:szCs w:val="30"/>
          <w:lang w:val="en-US"/>
        </w:rPr>
        <w:t>m</w:t>
      </w:r>
      <w:r>
        <w:rPr>
          <w:rFonts w:ascii="Times New Roman" w:hAnsi="Times New Roman" w:cs="Times New Roman"/>
          <w:color w:val="000000"/>
          <w:sz w:val="30"/>
          <w:szCs w:val="30"/>
          <w:lang w:val="be-BY"/>
        </w:rPr>
        <w:t>)</w:t>
      </w:r>
    </w:p>
    <w:p w:rsidR="00426EC5" w:rsidRDefault="00426EC5" w:rsidP="00426EC5">
      <w:pPr>
        <w:pStyle w:val="a3"/>
        <w:numPr>
          <w:ilvl w:val="0"/>
          <w:numId w:val="16"/>
        </w:numPr>
        <w:spacing w:after="0" w:line="240" w:lineRule="auto"/>
        <w:jc w:val="both"/>
        <w:rPr>
          <w:rFonts w:ascii="Times New Roman" w:hAnsi="Times New Roman" w:cs="Times New Roman"/>
          <w:color w:val="000000"/>
          <w:sz w:val="30"/>
          <w:szCs w:val="30"/>
          <w:lang w:val="be-BY"/>
        </w:rPr>
      </w:pPr>
      <w:r>
        <w:rPr>
          <w:rFonts w:ascii="Times New Roman" w:hAnsi="Times New Roman" w:cs="Times New Roman"/>
          <w:color w:val="000000"/>
          <w:sz w:val="30"/>
          <w:szCs w:val="30"/>
          <w:lang w:val="be-BY"/>
        </w:rPr>
        <w:t>Саставіць адносіну, выкарыстоўваючы вылічэнні і ўмову задачы</w:t>
      </w:r>
    </w:p>
    <w:p w:rsidR="00426EC5" w:rsidRPr="00A5088B" w:rsidRDefault="003F3506" w:rsidP="00426EC5">
      <w:pPr>
        <w:pStyle w:val="a3"/>
        <w:numPr>
          <w:ilvl w:val="0"/>
          <w:numId w:val="16"/>
        </w:numPr>
        <w:spacing w:after="0" w:line="240" w:lineRule="auto"/>
        <w:jc w:val="both"/>
        <w:rPr>
          <w:rFonts w:ascii="Times New Roman" w:hAnsi="Times New Roman" w:cs="Times New Roman"/>
          <w:color w:val="000000"/>
          <w:sz w:val="30"/>
          <w:szCs w:val="30"/>
          <w:lang w:val="be-BY"/>
        </w:rPr>
      </w:pPr>
      <w:r>
        <w:rPr>
          <w:rFonts w:ascii="Times New Roman" w:hAnsi="Times New Roman" w:cs="Times New Roman"/>
          <w:color w:val="000000"/>
          <w:sz w:val="30"/>
          <w:szCs w:val="30"/>
          <w:lang w:val="be-BY"/>
        </w:rPr>
        <w:t>Зн</w:t>
      </w:r>
      <w:r w:rsidR="00426EC5">
        <w:rPr>
          <w:rFonts w:ascii="Times New Roman" w:hAnsi="Times New Roman" w:cs="Times New Roman"/>
          <w:color w:val="000000"/>
          <w:sz w:val="30"/>
          <w:szCs w:val="30"/>
          <w:lang w:val="be-BY"/>
        </w:rPr>
        <w:t>ай</w:t>
      </w:r>
      <w:r>
        <w:rPr>
          <w:rFonts w:ascii="Times New Roman" w:hAnsi="Times New Roman" w:cs="Times New Roman"/>
          <w:color w:val="000000"/>
          <w:sz w:val="30"/>
          <w:szCs w:val="30"/>
          <w:lang w:val="be-BY"/>
        </w:rPr>
        <w:t>с</w:t>
      </w:r>
      <w:r w:rsidR="00426EC5">
        <w:rPr>
          <w:rFonts w:ascii="Times New Roman" w:hAnsi="Times New Roman" w:cs="Times New Roman"/>
          <w:color w:val="000000"/>
          <w:sz w:val="30"/>
          <w:szCs w:val="30"/>
          <w:lang w:val="be-BY"/>
        </w:rPr>
        <w:t>ці невядомае</w:t>
      </w:r>
    </w:p>
    <w:p w:rsidR="00D02B2D" w:rsidRDefault="00D02B2D" w:rsidP="00D02B2D">
      <w:pPr>
        <w:pStyle w:val="a3"/>
        <w:numPr>
          <w:ilvl w:val="0"/>
          <w:numId w:val="2"/>
        </w:numPr>
        <w:spacing w:after="0" w:line="240" w:lineRule="auto"/>
        <w:jc w:val="both"/>
        <w:rPr>
          <w:rFonts w:ascii="Times New Roman" w:hAnsi="Times New Roman" w:cs="Times New Roman"/>
          <w:color w:val="000000"/>
          <w:sz w:val="30"/>
          <w:szCs w:val="30"/>
          <w:lang w:val="be-BY"/>
        </w:rPr>
      </w:pPr>
      <w:r>
        <w:rPr>
          <w:rFonts w:ascii="Times New Roman" w:hAnsi="Times New Roman" w:cs="Times New Roman"/>
          <w:color w:val="000000"/>
          <w:sz w:val="30"/>
          <w:szCs w:val="30"/>
          <w:lang w:val="be-BY"/>
        </w:rPr>
        <w:t>Фізкультмінутка</w:t>
      </w:r>
    </w:p>
    <w:p w:rsidR="00C757A9" w:rsidRDefault="00C757A9" w:rsidP="00D02B2D">
      <w:pPr>
        <w:pStyle w:val="a3"/>
        <w:numPr>
          <w:ilvl w:val="0"/>
          <w:numId w:val="2"/>
        </w:numPr>
        <w:spacing w:after="0" w:line="240" w:lineRule="auto"/>
        <w:jc w:val="both"/>
        <w:rPr>
          <w:rFonts w:ascii="Times New Roman" w:hAnsi="Times New Roman" w:cs="Times New Roman"/>
          <w:color w:val="000000"/>
          <w:sz w:val="30"/>
          <w:szCs w:val="30"/>
          <w:lang w:val="be-BY"/>
        </w:rPr>
      </w:pPr>
      <w:r>
        <w:rPr>
          <w:rFonts w:ascii="Times New Roman" w:hAnsi="Times New Roman" w:cs="Times New Roman"/>
          <w:color w:val="000000"/>
          <w:sz w:val="30"/>
          <w:szCs w:val="30"/>
          <w:lang w:val="be-BY"/>
        </w:rPr>
        <w:t>Тлумачэнне задачы (Хімія-канспекты, с.81, падручнік, с.120)</w:t>
      </w:r>
    </w:p>
    <w:p w:rsidR="00D02B2D" w:rsidRDefault="00D02B2D" w:rsidP="00D02B2D">
      <w:pPr>
        <w:pStyle w:val="a3"/>
        <w:numPr>
          <w:ilvl w:val="0"/>
          <w:numId w:val="2"/>
        </w:numPr>
        <w:spacing w:after="0" w:line="240" w:lineRule="auto"/>
        <w:jc w:val="both"/>
        <w:rPr>
          <w:rFonts w:ascii="Times New Roman" w:hAnsi="Times New Roman" w:cs="Times New Roman"/>
          <w:color w:val="000000"/>
          <w:sz w:val="30"/>
          <w:szCs w:val="30"/>
          <w:lang w:val="be-BY"/>
        </w:rPr>
      </w:pPr>
      <w:r>
        <w:rPr>
          <w:rFonts w:ascii="Times New Roman" w:hAnsi="Times New Roman" w:cs="Times New Roman"/>
          <w:color w:val="000000"/>
          <w:sz w:val="30"/>
          <w:szCs w:val="30"/>
          <w:lang w:val="be-BY"/>
        </w:rPr>
        <w:t xml:space="preserve">Абагульненне і сістэматызацыя ведаў  </w:t>
      </w:r>
    </w:p>
    <w:p w:rsidR="00D02B2D" w:rsidRPr="00C0520F" w:rsidRDefault="00A636CB" w:rsidP="00D02B2D">
      <w:pPr>
        <w:pStyle w:val="a3"/>
        <w:numPr>
          <w:ilvl w:val="2"/>
          <w:numId w:val="2"/>
        </w:numPr>
        <w:spacing w:after="0" w:line="240" w:lineRule="auto"/>
        <w:rPr>
          <w:rFonts w:ascii="Times New Roman" w:hAnsi="Times New Roman" w:cs="Times New Roman"/>
          <w:i/>
          <w:color w:val="000000"/>
          <w:sz w:val="30"/>
          <w:szCs w:val="30"/>
          <w:lang w:val="be-BY"/>
        </w:rPr>
      </w:pPr>
      <w:r>
        <w:rPr>
          <w:rFonts w:ascii="Times New Roman" w:hAnsi="Times New Roman" w:cs="Times New Roman"/>
          <w:i/>
          <w:color w:val="000000"/>
          <w:sz w:val="30"/>
          <w:szCs w:val="30"/>
          <w:lang w:val="be-BY"/>
        </w:rPr>
        <w:t>Самастойнае рашэнне задач, с.121, № 1, 3 – 6.</w:t>
      </w:r>
    </w:p>
    <w:p w:rsidR="00C0520F" w:rsidRPr="00B96689" w:rsidRDefault="00C0520F" w:rsidP="003F3506">
      <w:pPr>
        <w:pStyle w:val="a3"/>
        <w:spacing w:after="0" w:line="240" w:lineRule="auto"/>
        <w:ind w:left="2160"/>
        <w:rPr>
          <w:rFonts w:ascii="Times New Roman" w:hAnsi="Times New Roman" w:cs="Times New Roman"/>
          <w:i/>
          <w:color w:val="000000"/>
          <w:sz w:val="30"/>
          <w:szCs w:val="30"/>
          <w:lang w:val="be-BY"/>
        </w:rPr>
      </w:pPr>
    </w:p>
    <w:p w:rsidR="00D02B2D" w:rsidRDefault="00D02B2D" w:rsidP="00D02B2D">
      <w:pPr>
        <w:pStyle w:val="a3"/>
        <w:numPr>
          <w:ilvl w:val="0"/>
          <w:numId w:val="2"/>
        </w:numPr>
        <w:spacing w:after="0" w:line="240" w:lineRule="auto"/>
        <w:jc w:val="both"/>
        <w:rPr>
          <w:rFonts w:ascii="Times New Roman" w:hAnsi="Times New Roman" w:cs="Times New Roman"/>
          <w:color w:val="000000"/>
          <w:sz w:val="30"/>
          <w:szCs w:val="30"/>
          <w:lang w:val="be-BY"/>
        </w:rPr>
      </w:pPr>
      <w:r>
        <w:rPr>
          <w:rFonts w:ascii="Times New Roman" w:hAnsi="Times New Roman" w:cs="Times New Roman"/>
          <w:color w:val="000000"/>
          <w:sz w:val="30"/>
          <w:szCs w:val="30"/>
          <w:lang w:val="be-BY"/>
        </w:rPr>
        <w:t>Інфармацыя аб д/з</w:t>
      </w:r>
    </w:p>
    <w:p w:rsidR="00D02B2D" w:rsidRDefault="00D02B2D" w:rsidP="00D02B2D">
      <w:pPr>
        <w:pStyle w:val="a3"/>
        <w:spacing w:after="0" w:line="240" w:lineRule="auto"/>
        <w:jc w:val="both"/>
        <w:rPr>
          <w:rFonts w:ascii="Times New Roman" w:hAnsi="Times New Roman" w:cs="Times New Roman"/>
          <w:color w:val="000000"/>
          <w:sz w:val="30"/>
          <w:szCs w:val="30"/>
          <w:lang w:val="be-BY"/>
        </w:rPr>
      </w:pPr>
      <w:r>
        <w:rPr>
          <w:rFonts w:ascii="Times New Roman" w:hAnsi="Times New Roman" w:cs="Times New Roman"/>
          <w:color w:val="000000"/>
          <w:sz w:val="30"/>
          <w:szCs w:val="30"/>
          <w:lang w:val="be-BY"/>
        </w:rPr>
        <w:t>§ 25, с.118 – 119, № 7, с.122</w:t>
      </w:r>
    </w:p>
    <w:p w:rsidR="00D02B2D" w:rsidRDefault="00D02B2D" w:rsidP="00D02B2D">
      <w:pPr>
        <w:pStyle w:val="a3"/>
        <w:spacing w:after="0" w:line="240" w:lineRule="auto"/>
        <w:jc w:val="both"/>
        <w:rPr>
          <w:rFonts w:ascii="Times New Roman" w:hAnsi="Times New Roman" w:cs="Times New Roman"/>
          <w:color w:val="000000"/>
          <w:sz w:val="30"/>
          <w:szCs w:val="30"/>
          <w:lang w:val="be-BY"/>
        </w:rPr>
      </w:pPr>
      <w:r>
        <w:rPr>
          <w:rFonts w:ascii="Times New Roman" w:hAnsi="Times New Roman" w:cs="Times New Roman"/>
          <w:sz w:val="30"/>
          <w:szCs w:val="30"/>
          <w:lang w:val="be-BY"/>
        </w:rPr>
        <w:t xml:space="preserve">Наш урок падыходзіць да заканчэння. Засталося падвесці вынікі.  </w:t>
      </w:r>
      <w:r>
        <w:rPr>
          <w:rFonts w:ascii="Times New Roman" w:hAnsi="Times New Roman" w:cs="Times New Roman"/>
          <w:color w:val="000000"/>
          <w:sz w:val="30"/>
          <w:szCs w:val="30"/>
          <w:lang w:val="be-BY"/>
        </w:rPr>
        <w:t>Падвядзенне вынікаў  НаШтоБуЗУ</w:t>
      </w:r>
    </w:p>
    <w:p w:rsidR="00D02B2D" w:rsidRDefault="00D02B2D" w:rsidP="00D02B2D">
      <w:pPr>
        <w:pStyle w:val="a3"/>
        <w:spacing w:after="0"/>
        <w:jc w:val="both"/>
        <w:rPr>
          <w:rFonts w:ascii="Times New Roman" w:hAnsi="Times New Roman" w:cs="Times New Roman"/>
          <w:color w:val="000000"/>
          <w:sz w:val="30"/>
          <w:szCs w:val="30"/>
          <w:lang w:val="be-BY"/>
        </w:rPr>
      </w:pPr>
      <w:r>
        <w:rPr>
          <w:rFonts w:ascii="Times New Roman" w:hAnsi="Times New Roman" w:cs="Times New Roman"/>
          <w:i/>
          <w:color w:val="000000"/>
          <w:sz w:val="30"/>
          <w:szCs w:val="30"/>
          <w:lang w:val="be-BY"/>
        </w:rPr>
        <w:t>Рэфлексія</w:t>
      </w:r>
      <w:r>
        <w:rPr>
          <w:rFonts w:ascii="Times New Roman" w:hAnsi="Times New Roman" w:cs="Times New Roman"/>
          <w:color w:val="000000"/>
          <w:sz w:val="30"/>
          <w:szCs w:val="30"/>
          <w:lang w:val="be-BY"/>
        </w:rPr>
        <w:t xml:space="preserve">  </w:t>
      </w:r>
    </w:p>
    <w:p w:rsidR="00D02B2D" w:rsidRDefault="00D02B2D" w:rsidP="00D02B2D">
      <w:pPr>
        <w:spacing w:after="0" w:line="240" w:lineRule="auto"/>
        <w:ind w:left="284"/>
        <w:jc w:val="both"/>
        <w:rPr>
          <w:rFonts w:ascii="Times New Roman" w:hAnsi="Times New Roman" w:cs="Times New Roman"/>
          <w:color w:val="000000"/>
          <w:sz w:val="30"/>
          <w:szCs w:val="30"/>
          <w:lang w:val="be-BY"/>
        </w:rPr>
      </w:pPr>
      <w:r>
        <w:rPr>
          <w:rFonts w:ascii="Times New Roman" w:hAnsi="Times New Roman" w:cs="Times New Roman"/>
          <w:color w:val="000000"/>
          <w:sz w:val="30"/>
          <w:szCs w:val="30"/>
          <w:lang w:val="be-BY"/>
        </w:rPr>
        <w:t xml:space="preserve"> Вучні па кругу выказваюцца адным сказам, выбіраючы пачатак фразы:</w:t>
      </w:r>
    </w:p>
    <w:p w:rsidR="00D02B2D" w:rsidRDefault="00D02B2D" w:rsidP="00D02B2D">
      <w:pPr>
        <w:pStyle w:val="a3"/>
        <w:numPr>
          <w:ilvl w:val="0"/>
          <w:numId w:val="6"/>
        </w:numPr>
        <w:spacing w:after="0" w:line="240" w:lineRule="auto"/>
        <w:jc w:val="both"/>
        <w:rPr>
          <w:rFonts w:ascii="Times New Roman" w:hAnsi="Times New Roman" w:cs="Times New Roman"/>
          <w:color w:val="000000"/>
          <w:sz w:val="30"/>
          <w:szCs w:val="30"/>
          <w:lang w:val="be-BY"/>
        </w:rPr>
      </w:pPr>
      <w:r>
        <w:rPr>
          <w:rFonts w:ascii="Times New Roman" w:hAnsi="Times New Roman" w:cs="Times New Roman"/>
          <w:color w:val="000000"/>
          <w:sz w:val="30"/>
          <w:szCs w:val="30"/>
          <w:lang w:val="be-BY"/>
        </w:rPr>
        <w:t xml:space="preserve">Сёння я даведаўся (даведалася)…; </w:t>
      </w:r>
    </w:p>
    <w:p w:rsidR="00D02B2D" w:rsidRDefault="00D02B2D" w:rsidP="00D02B2D">
      <w:pPr>
        <w:pStyle w:val="a3"/>
        <w:numPr>
          <w:ilvl w:val="0"/>
          <w:numId w:val="6"/>
        </w:numPr>
        <w:spacing w:after="0" w:line="240" w:lineRule="auto"/>
        <w:jc w:val="both"/>
        <w:rPr>
          <w:rFonts w:ascii="Times New Roman" w:hAnsi="Times New Roman" w:cs="Times New Roman"/>
          <w:color w:val="000000"/>
          <w:sz w:val="30"/>
          <w:szCs w:val="30"/>
          <w:lang w:val="be-BY"/>
        </w:rPr>
      </w:pPr>
      <w:r>
        <w:rPr>
          <w:rFonts w:ascii="Times New Roman" w:eastAsia="Times New Roman" w:hAnsi="Times New Roman" w:cs="Times New Roman"/>
          <w:sz w:val="30"/>
          <w:szCs w:val="30"/>
          <w:lang w:eastAsia="ru-RU"/>
        </w:rPr>
        <w:t xml:space="preserve">Мне было </w:t>
      </w:r>
      <w:r>
        <w:rPr>
          <w:rFonts w:ascii="Times New Roman" w:eastAsia="Times New Roman" w:hAnsi="Times New Roman" w:cs="Times New Roman"/>
          <w:sz w:val="30"/>
          <w:szCs w:val="30"/>
          <w:lang w:val="be-BY" w:eastAsia="ru-RU"/>
        </w:rPr>
        <w:t xml:space="preserve">камфортна </w:t>
      </w:r>
      <w:proofErr w:type="gramStart"/>
      <w:r>
        <w:rPr>
          <w:rFonts w:ascii="Times New Roman" w:eastAsia="Times New Roman" w:hAnsi="Times New Roman" w:cs="Times New Roman"/>
          <w:sz w:val="30"/>
          <w:szCs w:val="30"/>
          <w:lang w:val="be-BY" w:eastAsia="ru-RU"/>
        </w:rPr>
        <w:t>н</w:t>
      </w:r>
      <w:r>
        <w:rPr>
          <w:rFonts w:ascii="Times New Roman" w:eastAsia="Times New Roman" w:hAnsi="Times New Roman" w:cs="Times New Roman"/>
          <w:sz w:val="30"/>
          <w:szCs w:val="30"/>
          <w:lang w:eastAsia="ru-RU"/>
        </w:rPr>
        <w:t>а</w:t>
      </w:r>
      <w:proofErr w:type="gramEnd"/>
      <w:r>
        <w:rPr>
          <w:rFonts w:ascii="Times New Roman" w:eastAsia="Times New Roman" w:hAnsi="Times New Roman" w:cs="Times New Roman"/>
          <w:sz w:val="30"/>
          <w:szCs w:val="30"/>
          <w:lang w:eastAsia="ru-RU"/>
        </w:rPr>
        <w:t xml:space="preserve"> </w:t>
      </w:r>
      <w:r>
        <w:rPr>
          <w:rFonts w:ascii="Times New Roman" w:eastAsia="Times New Roman" w:hAnsi="Times New Roman" w:cs="Times New Roman"/>
          <w:sz w:val="30"/>
          <w:szCs w:val="30"/>
          <w:lang w:val="be-BY" w:eastAsia="ru-RU"/>
        </w:rPr>
        <w:t>ўроку</w:t>
      </w:r>
      <w:r>
        <w:rPr>
          <w:rFonts w:ascii="Times New Roman" w:hAnsi="Times New Roman" w:cs="Times New Roman"/>
          <w:color w:val="000000"/>
          <w:sz w:val="30"/>
          <w:szCs w:val="30"/>
          <w:lang w:val="be-BY"/>
        </w:rPr>
        <w:t xml:space="preserve"> …; </w:t>
      </w:r>
    </w:p>
    <w:p w:rsidR="00D02B2D" w:rsidRDefault="00D02B2D" w:rsidP="00D02B2D">
      <w:pPr>
        <w:pStyle w:val="a3"/>
        <w:numPr>
          <w:ilvl w:val="0"/>
          <w:numId w:val="6"/>
        </w:numPr>
        <w:spacing w:after="0" w:line="240" w:lineRule="auto"/>
        <w:jc w:val="both"/>
        <w:rPr>
          <w:rFonts w:ascii="Times New Roman" w:hAnsi="Times New Roman" w:cs="Times New Roman"/>
          <w:color w:val="000000"/>
          <w:sz w:val="30"/>
          <w:szCs w:val="30"/>
          <w:lang w:val="be-BY"/>
        </w:rPr>
      </w:pPr>
      <w:r>
        <w:rPr>
          <w:rFonts w:ascii="Times New Roman" w:hAnsi="Times New Roman" w:cs="Times New Roman"/>
          <w:color w:val="000000"/>
          <w:sz w:val="30"/>
          <w:szCs w:val="30"/>
          <w:lang w:val="be-BY"/>
        </w:rPr>
        <w:t>Я пахваліў бы сябе …;</w:t>
      </w:r>
    </w:p>
    <w:p w:rsidR="00D02B2D" w:rsidRDefault="00D02B2D" w:rsidP="00D02B2D">
      <w:pPr>
        <w:pStyle w:val="a3"/>
        <w:numPr>
          <w:ilvl w:val="0"/>
          <w:numId w:val="6"/>
        </w:numPr>
        <w:spacing w:after="0" w:line="240" w:lineRule="auto"/>
        <w:jc w:val="both"/>
        <w:rPr>
          <w:rFonts w:ascii="Times New Roman" w:hAnsi="Times New Roman" w:cs="Times New Roman"/>
          <w:color w:val="000000"/>
          <w:sz w:val="30"/>
          <w:szCs w:val="30"/>
          <w:lang w:val="be-BY"/>
        </w:rPr>
      </w:pPr>
      <w:r>
        <w:rPr>
          <w:rFonts w:ascii="Times New Roman" w:hAnsi="Times New Roman" w:cs="Times New Roman"/>
          <w:color w:val="000000"/>
          <w:sz w:val="30"/>
          <w:szCs w:val="30"/>
          <w:lang w:val="be-BY"/>
        </w:rPr>
        <w:t>Было цяжка…</w:t>
      </w:r>
    </w:p>
    <w:p w:rsidR="00D02B2D" w:rsidRDefault="00D02B2D" w:rsidP="00D02B2D">
      <w:pPr>
        <w:spacing w:after="0" w:line="240" w:lineRule="auto"/>
        <w:jc w:val="both"/>
        <w:rPr>
          <w:rFonts w:ascii="Times New Roman" w:hAnsi="Times New Roman" w:cs="Times New Roman"/>
          <w:color w:val="000000"/>
          <w:sz w:val="30"/>
          <w:szCs w:val="30"/>
          <w:lang w:val="be-BY"/>
        </w:rPr>
      </w:pPr>
    </w:p>
    <w:p w:rsidR="00426EC5" w:rsidRDefault="00426EC5" w:rsidP="00D02B2D">
      <w:pPr>
        <w:spacing w:after="0" w:line="240" w:lineRule="auto"/>
        <w:jc w:val="both"/>
        <w:rPr>
          <w:rFonts w:ascii="Times New Roman" w:hAnsi="Times New Roman" w:cs="Times New Roman"/>
          <w:color w:val="000000"/>
          <w:sz w:val="30"/>
          <w:szCs w:val="30"/>
          <w:lang w:val="be-BY"/>
        </w:rPr>
      </w:pPr>
    </w:p>
    <w:p w:rsidR="00426EC5" w:rsidRDefault="00426EC5" w:rsidP="00D02B2D">
      <w:pPr>
        <w:spacing w:after="0" w:line="240" w:lineRule="auto"/>
        <w:jc w:val="both"/>
        <w:rPr>
          <w:rFonts w:ascii="Times New Roman" w:hAnsi="Times New Roman" w:cs="Times New Roman"/>
          <w:color w:val="000000"/>
          <w:sz w:val="30"/>
          <w:szCs w:val="30"/>
          <w:lang w:val="be-BY"/>
        </w:rPr>
      </w:pPr>
    </w:p>
    <w:p w:rsidR="00426EC5" w:rsidRDefault="00426EC5" w:rsidP="00D02B2D">
      <w:pPr>
        <w:spacing w:after="0" w:line="240" w:lineRule="auto"/>
        <w:jc w:val="both"/>
        <w:rPr>
          <w:rFonts w:ascii="Times New Roman" w:hAnsi="Times New Roman" w:cs="Times New Roman"/>
          <w:color w:val="000000"/>
          <w:sz w:val="30"/>
          <w:szCs w:val="30"/>
          <w:lang w:val="be-BY"/>
        </w:rPr>
      </w:pPr>
    </w:p>
    <w:p w:rsidR="00426EC5" w:rsidRDefault="00426EC5" w:rsidP="00D02B2D">
      <w:pPr>
        <w:spacing w:after="0" w:line="240" w:lineRule="auto"/>
        <w:jc w:val="both"/>
        <w:rPr>
          <w:rFonts w:ascii="Times New Roman" w:hAnsi="Times New Roman" w:cs="Times New Roman"/>
          <w:color w:val="000000"/>
          <w:sz w:val="30"/>
          <w:szCs w:val="30"/>
          <w:lang w:val="be-BY"/>
        </w:rPr>
      </w:pPr>
    </w:p>
    <w:p w:rsidR="00426EC5" w:rsidRDefault="00426EC5" w:rsidP="00D02B2D">
      <w:pPr>
        <w:spacing w:after="0" w:line="240" w:lineRule="auto"/>
        <w:jc w:val="both"/>
        <w:rPr>
          <w:rFonts w:ascii="Times New Roman" w:hAnsi="Times New Roman" w:cs="Times New Roman"/>
          <w:color w:val="000000"/>
          <w:sz w:val="30"/>
          <w:szCs w:val="30"/>
          <w:lang w:val="be-BY"/>
        </w:rPr>
      </w:pPr>
    </w:p>
    <w:p w:rsidR="00426EC5" w:rsidRDefault="00426EC5" w:rsidP="00D02B2D">
      <w:pPr>
        <w:spacing w:after="0" w:line="240" w:lineRule="auto"/>
        <w:jc w:val="both"/>
        <w:rPr>
          <w:rFonts w:ascii="Times New Roman" w:hAnsi="Times New Roman" w:cs="Times New Roman"/>
          <w:color w:val="000000"/>
          <w:sz w:val="30"/>
          <w:szCs w:val="30"/>
          <w:lang w:val="be-BY"/>
        </w:rPr>
      </w:pPr>
    </w:p>
    <w:p w:rsidR="00426EC5" w:rsidRDefault="00426EC5" w:rsidP="00D02B2D">
      <w:pPr>
        <w:spacing w:after="0" w:line="240" w:lineRule="auto"/>
        <w:jc w:val="both"/>
        <w:rPr>
          <w:rFonts w:ascii="Times New Roman" w:hAnsi="Times New Roman" w:cs="Times New Roman"/>
          <w:color w:val="000000"/>
          <w:sz w:val="30"/>
          <w:szCs w:val="30"/>
          <w:lang w:val="be-BY"/>
        </w:rPr>
      </w:pPr>
    </w:p>
    <w:p w:rsidR="00426EC5" w:rsidRPr="00426EC5" w:rsidRDefault="00426EC5" w:rsidP="00426EC5">
      <w:pPr>
        <w:spacing w:after="0" w:line="240" w:lineRule="auto"/>
        <w:jc w:val="center"/>
        <w:rPr>
          <w:rFonts w:ascii="Times New Roman" w:hAnsi="Times New Roman" w:cs="Times New Roman"/>
          <w:i/>
          <w:color w:val="000000"/>
          <w:sz w:val="30"/>
          <w:szCs w:val="30"/>
          <w:lang w:val="be-BY"/>
        </w:rPr>
      </w:pPr>
      <w:r w:rsidRPr="00426EC5">
        <w:rPr>
          <w:rFonts w:ascii="Times New Roman" w:hAnsi="Times New Roman" w:cs="Times New Roman"/>
          <w:i/>
          <w:color w:val="000000"/>
          <w:sz w:val="30"/>
          <w:szCs w:val="30"/>
          <w:lang w:val="be-BY"/>
        </w:rPr>
        <w:t>Алгарытм рашэння задач па тэрмахімічнаму ўраўненню рэакцыі</w:t>
      </w:r>
    </w:p>
    <w:p w:rsidR="00426EC5" w:rsidRDefault="00426EC5" w:rsidP="00426EC5">
      <w:pPr>
        <w:pStyle w:val="a3"/>
        <w:numPr>
          <w:ilvl w:val="0"/>
          <w:numId w:val="17"/>
        </w:numPr>
        <w:spacing w:after="0" w:line="240" w:lineRule="auto"/>
        <w:jc w:val="both"/>
        <w:rPr>
          <w:rFonts w:ascii="Times New Roman" w:hAnsi="Times New Roman" w:cs="Times New Roman"/>
          <w:color w:val="000000"/>
          <w:sz w:val="30"/>
          <w:szCs w:val="30"/>
          <w:lang w:val="be-BY"/>
        </w:rPr>
      </w:pPr>
      <w:r>
        <w:rPr>
          <w:rFonts w:ascii="Times New Roman" w:hAnsi="Times New Roman" w:cs="Times New Roman"/>
          <w:color w:val="000000"/>
          <w:sz w:val="30"/>
          <w:szCs w:val="30"/>
          <w:lang w:val="be-BY"/>
        </w:rPr>
        <w:t>Коратка запісаць умову задачы (Дадзена)</w:t>
      </w:r>
    </w:p>
    <w:p w:rsidR="00426EC5" w:rsidRDefault="00426EC5" w:rsidP="00426EC5">
      <w:pPr>
        <w:pStyle w:val="a3"/>
        <w:numPr>
          <w:ilvl w:val="0"/>
          <w:numId w:val="17"/>
        </w:numPr>
        <w:spacing w:after="0" w:line="240" w:lineRule="auto"/>
        <w:jc w:val="both"/>
        <w:rPr>
          <w:rFonts w:ascii="Times New Roman" w:hAnsi="Times New Roman" w:cs="Times New Roman"/>
          <w:color w:val="000000"/>
          <w:sz w:val="30"/>
          <w:szCs w:val="30"/>
          <w:lang w:val="be-BY"/>
        </w:rPr>
      </w:pPr>
      <w:r>
        <w:rPr>
          <w:rFonts w:ascii="Times New Roman" w:hAnsi="Times New Roman" w:cs="Times New Roman"/>
          <w:color w:val="000000"/>
          <w:sz w:val="30"/>
          <w:szCs w:val="30"/>
          <w:lang w:val="be-BY"/>
        </w:rPr>
        <w:t>Запісаць тэрмахімічнае ўраўненне рэакцыі, падкрэсліць адной лініяй рэчыва якое вядома, двума – рэчыва, якое неабходна вызначыць</w:t>
      </w:r>
    </w:p>
    <w:p w:rsidR="00426EC5" w:rsidRPr="00426EC5" w:rsidRDefault="00426EC5" w:rsidP="00426EC5">
      <w:pPr>
        <w:pStyle w:val="a3"/>
        <w:numPr>
          <w:ilvl w:val="0"/>
          <w:numId w:val="17"/>
        </w:numPr>
        <w:spacing w:after="0" w:line="240" w:lineRule="auto"/>
        <w:jc w:val="both"/>
        <w:rPr>
          <w:rFonts w:ascii="Times New Roman" w:hAnsi="Times New Roman" w:cs="Times New Roman"/>
          <w:color w:val="000000"/>
          <w:sz w:val="30"/>
          <w:szCs w:val="30"/>
          <w:lang w:val="be-BY"/>
        </w:rPr>
      </w:pPr>
      <w:r>
        <w:rPr>
          <w:rFonts w:ascii="Times New Roman" w:hAnsi="Times New Roman" w:cs="Times New Roman"/>
          <w:color w:val="000000"/>
          <w:sz w:val="30"/>
          <w:szCs w:val="30"/>
          <w:lang w:val="be-BY"/>
        </w:rPr>
        <w:t>Правесці вылічэнні (</w:t>
      </w:r>
      <w:r>
        <w:rPr>
          <w:rFonts w:ascii="Times New Roman" w:hAnsi="Times New Roman" w:cs="Times New Roman"/>
          <w:color w:val="000000"/>
          <w:sz w:val="30"/>
          <w:szCs w:val="30"/>
          <w:lang w:val="en-US"/>
        </w:rPr>
        <w:t>n</w:t>
      </w:r>
      <w:r w:rsidRPr="00426EC5">
        <w:rPr>
          <w:rFonts w:ascii="Times New Roman" w:hAnsi="Times New Roman" w:cs="Times New Roman"/>
          <w:color w:val="000000"/>
          <w:sz w:val="30"/>
          <w:szCs w:val="30"/>
          <w:lang w:val="be-BY"/>
        </w:rPr>
        <w:t xml:space="preserve">, </w:t>
      </w:r>
      <w:r>
        <w:rPr>
          <w:rFonts w:ascii="Times New Roman" w:hAnsi="Times New Roman" w:cs="Times New Roman"/>
          <w:color w:val="000000"/>
          <w:sz w:val="30"/>
          <w:szCs w:val="30"/>
          <w:lang w:val="en-US"/>
        </w:rPr>
        <w:t>M</w:t>
      </w:r>
      <w:r w:rsidRPr="00426EC5">
        <w:rPr>
          <w:rFonts w:ascii="Times New Roman" w:hAnsi="Times New Roman" w:cs="Times New Roman"/>
          <w:color w:val="000000"/>
          <w:sz w:val="30"/>
          <w:szCs w:val="30"/>
          <w:lang w:val="be-BY"/>
        </w:rPr>
        <w:t xml:space="preserve">, </w:t>
      </w:r>
      <w:r>
        <w:rPr>
          <w:rFonts w:ascii="Times New Roman" w:hAnsi="Times New Roman" w:cs="Times New Roman"/>
          <w:color w:val="000000"/>
          <w:sz w:val="30"/>
          <w:szCs w:val="30"/>
          <w:lang w:val="en-US"/>
        </w:rPr>
        <w:t>m</w:t>
      </w:r>
      <w:r>
        <w:rPr>
          <w:rFonts w:ascii="Times New Roman" w:hAnsi="Times New Roman" w:cs="Times New Roman"/>
          <w:color w:val="000000"/>
          <w:sz w:val="30"/>
          <w:szCs w:val="30"/>
          <w:lang w:val="be-BY"/>
        </w:rPr>
        <w:t>)</w:t>
      </w:r>
    </w:p>
    <w:p w:rsidR="00426EC5" w:rsidRDefault="00426EC5" w:rsidP="00426EC5">
      <w:pPr>
        <w:pStyle w:val="a3"/>
        <w:numPr>
          <w:ilvl w:val="0"/>
          <w:numId w:val="17"/>
        </w:numPr>
        <w:spacing w:after="0" w:line="240" w:lineRule="auto"/>
        <w:jc w:val="both"/>
        <w:rPr>
          <w:rFonts w:ascii="Times New Roman" w:hAnsi="Times New Roman" w:cs="Times New Roman"/>
          <w:color w:val="000000"/>
          <w:sz w:val="30"/>
          <w:szCs w:val="30"/>
          <w:lang w:val="be-BY"/>
        </w:rPr>
      </w:pPr>
      <w:r>
        <w:rPr>
          <w:rFonts w:ascii="Times New Roman" w:hAnsi="Times New Roman" w:cs="Times New Roman"/>
          <w:color w:val="000000"/>
          <w:sz w:val="30"/>
          <w:szCs w:val="30"/>
          <w:lang w:val="be-BY"/>
        </w:rPr>
        <w:t>Саставіць адносіну, выкарыстоўваючы вылічэнні і ўмову задачы</w:t>
      </w:r>
    </w:p>
    <w:p w:rsidR="00426EC5" w:rsidRPr="00A5088B" w:rsidRDefault="00426EC5" w:rsidP="00426EC5">
      <w:pPr>
        <w:pStyle w:val="a3"/>
        <w:numPr>
          <w:ilvl w:val="0"/>
          <w:numId w:val="17"/>
        </w:numPr>
        <w:spacing w:after="0" w:line="240" w:lineRule="auto"/>
        <w:jc w:val="both"/>
        <w:rPr>
          <w:rFonts w:ascii="Times New Roman" w:hAnsi="Times New Roman" w:cs="Times New Roman"/>
          <w:color w:val="000000"/>
          <w:sz w:val="30"/>
          <w:szCs w:val="30"/>
          <w:lang w:val="be-BY"/>
        </w:rPr>
      </w:pPr>
      <w:r>
        <w:rPr>
          <w:rFonts w:ascii="Times New Roman" w:hAnsi="Times New Roman" w:cs="Times New Roman"/>
          <w:color w:val="000000"/>
          <w:sz w:val="30"/>
          <w:szCs w:val="30"/>
          <w:lang w:val="be-BY"/>
        </w:rPr>
        <w:t>Найці невядомае</w:t>
      </w:r>
    </w:p>
    <w:p w:rsidR="00426EC5" w:rsidRDefault="00426EC5" w:rsidP="00D02B2D">
      <w:pPr>
        <w:spacing w:after="0" w:line="240" w:lineRule="auto"/>
        <w:jc w:val="both"/>
        <w:rPr>
          <w:rFonts w:ascii="Times New Roman" w:hAnsi="Times New Roman" w:cs="Times New Roman"/>
          <w:color w:val="000000"/>
          <w:sz w:val="30"/>
          <w:szCs w:val="30"/>
          <w:lang w:val="be-BY"/>
        </w:rPr>
      </w:pPr>
    </w:p>
    <w:p w:rsidR="00426EC5" w:rsidRDefault="00426EC5" w:rsidP="00D02B2D">
      <w:pPr>
        <w:spacing w:after="0" w:line="240" w:lineRule="auto"/>
        <w:jc w:val="both"/>
        <w:rPr>
          <w:rFonts w:ascii="Times New Roman" w:hAnsi="Times New Roman" w:cs="Times New Roman"/>
          <w:color w:val="000000"/>
          <w:sz w:val="30"/>
          <w:szCs w:val="30"/>
          <w:lang w:val="be-BY"/>
        </w:rPr>
      </w:pPr>
    </w:p>
    <w:p w:rsidR="00426EC5" w:rsidRPr="00426EC5" w:rsidRDefault="00426EC5" w:rsidP="00426EC5">
      <w:pPr>
        <w:spacing w:after="0" w:line="240" w:lineRule="auto"/>
        <w:jc w:val="center"/>
        <w:rPr>
          <w:rFonts w:ascii="Times New Roman" w:hAnsi="Times New Roman" w:cs="Times New Roman"/>
          <w:i/>
          <w:color w:val="000000"/>
          <w:sz w:val="30"/>
          <w:szCs w:val="30"/>
          <w:lang w:val="be-BY"/>
        </w:rPr>
      </w:pPr>
      <w:r w:rsidRPr="00426EC5">
        <w:rPr>
          <w:rFonts w:ascii="Times New Roman" w:hAnsi="Times New Roman" w:cs="Times New Roman"/>
          <w:i/>
          <w:color w:val="000000"/>
          <w:sz w:val="30"/>
          <w:szCs w:val="30"/>
          <w:lang w:val="be-BY"/>
        </w:rPr>
        <w:t>Алгарытм рашэння задач па тэрмахімічнаму ўраўненню рэакцыі</w:t>
      </w:r>
    </w:p>
    <w:p w:rsidR="00426EC5" w:rsidRDefault="00426EC5" w:rsidP="00426EC5">
      <w:pPr>
        <w:pStyle w:val="a3"/>
        <w:numPr>
          <w:ilvl w:val="0"/>
          <w:numId w:val="18"/>
        </w:numPr>
        <w:spacing w:after="0" w:line="240" w:lineRule="auto"/>
        <w:jc w:val="both"/>
        <w:rPr>
          <w:rFonts w:ascii="Times New Roman" w:hAnsi="Times New Roman" w:cs="Times New Roman"/>
          <w:color w:val="000000"/>
          <w:sz w:val="30"/>
          <w:szCs w:val="30"/>
          <w:lang w:val="be-BY"/>
        </w:rPr>
      </w:pPr>
      <w:r>
        <w:rPr>
          <w:rFonts w:ascii="Times New Roman" w:hAnsi="Times New Roman" w:cs="Times New Roman"/>
          <w:color w:val="000000"/>
          <w:sz w:val="30"/>
          <w:szCs w:val="30"/>
          <w:lang w:val="be-BY"/>
        </w:rPr>
        <w:t>Коратка запісаць умову задачы (Дадзена)</w:t>
      </w:r>
    </w:p>
    <w:p w:rsidR="00426EC5" w:rsidRDefault="00426EC5" w:rsidP="00426EC5">
      <w:pPr>
        <w:pStyle w:val="a3"/>
        <w:numPr>
          <w:ilvl w:val="0"/>
          <w:numId w:val="18"/>
        </w:numPr>
        <w:spacing w:after="0" w:line="240" w:lineRule="auto"/>
        <w:jc w:val="both"/>
        <w:rPr>
          <w:rFonts w:ascii="Times New Roman" w:hAnsi="Times New Roman" w:cs="Times New Roman"/>
          <w:color w:val="000000"/>
          <w:sz w:val="30"/>
          <w:szCs w:val="30"/>
          <w:lang w:val="be-BY"/>
        </w:rPr>
      </w:pPr>
      <w:r>
        <w:rPr>
          <w:rFonts w:ascii="Times New Roman" w:hAnsi="Times New Roman" w:cs="Times New Roman"/>
          <w:color w:val="000000"/>
          <w:sz w:val="30"/>
          <w:szCs w:val="30"/>
          <w:lang w:val="be-BY"/>
        </w:rPr>
        <w:t>Запісаць тэрмахімічнае ўраўненне рэакцыі, падкрэсліць адной лініяй рэчыва якое вядома, двума – рэчыва, якое неабходна вызначыць</w:t>
      </w:r>
    </w:p>
    <w:p w:rsidR="00426EC5" w:rsidRPr="00426EC5" w:rsidRDefault="00426EC5" w:rsidP="00426EC5">
      <w:pPr>
        <w:pStyle w:val="a3"/>
        <w:numPr>
          <w:ilvl w:val="0"/>
          <w:numId w:val="18"/>
        </w:numPr>
        <w:spacing w:after="0" w:line="240" w:lineRule="auto"/>
        <w:jc w:val="both"/>
        <w:rPr>
          <w:rFonts w:ascii="Times New Roman" w:hAnsi="Times New Roman" w:cs="Times New Roman"/>
          <w:color w:val="000000"/>
          <w:sz w:val="30"/>
          <w:szCs w:val="30"/>
          <w:lang w:val="be-BY"/>
        </w:rPr>
      </w:pPr>
      <w:r>
        <w:rPr>
          <w:rFonts w:ascii="Times New Roman" w:hAnsi="Times New Roman" w:cs="Times New Roman"/>
          <w:color w:val="000000"/>
          <w:sz w:val="30"/>
          <w:szCs w:val="30"/>
          <w:lang w:val="be-BY"/>
        </w:rPr>
        <w:t>Правесці вылічэнні (</w:t>
      </w:r>
      <w:r>
        <w:rPr>
          <w:rFonts w:ascii="Times New Roman" w:hAnsi="Times New Roman" w:cs="Times New Roman"/>
          <w:color w:val="000000"/>
          <w:sz w:val="30"/>
          <w:szCs w:val="30"/>
          <w:lang w:val="en-US"/>
        </w:rPr>
        <w:t>n</w:t>
      </w:r>
      <w:r w:rsidRPr="00426EC5">
        <w:rPr>
          <w:rFonts w:ascii="Times New Roman" w:hAnsi="Times New Roman" w:cs="Times New Roman"/>
          <w:color w:val="000000"/>
          <w:sz w:val="30"/>
          <w:szCs w:val="30"/>
          <w:lang w:val="be-BY"/>
        </w:rPr>
        <w:t xml:space="preserve">, </w:t>
      </w:r>
      <w:r>
        <w:rPr>
          <w:rFonts w:ascii="Times New Roman" w:hAnsi="Times New Roman" w:cs="Times New Roman"/>
          <w:color w:val="000000"/>
          <w:sz w:val="30"/>
          <w:szCs w:val="30"/>
          <w:lang w:val="en-US"/>
        </w:rPr>
        <w:t>M</w:t>
      </w:r>
      <w:r w:rsidRPr="00426EC5">
        <w:rPr>
          <w:rFonts w:ascii="Times New Roman" w:hAnsi="Times New Roman" w:cs="Times New Roman"/>
          <w:color w:val="000000"/>
          <w:sz w:val="30"/>
          <w:szCs w:val="30"/>
          <w:lang w:val="be-BY"/>
        </w:rPr>
        <w:t xml:space="preserve">, </w:t>
      </w:r>
      <w:r>
        <w:rPr>
          <w:rFonts w:ascii="Times New Roman" w:hAnsi="Times New Roman" w:cs="Times New Roman"/>
          <w:color w:val="000000"/>
          <w:sz w:val="30"/>
          <w:szCs w:val="30"/>
          <w:lang w:val="en-US"/>
        </w:rPr>
        <w:t>m</w:t>
      </w:r>
      <w:r>
        <w:rPr>
          <w:rFonts w:ascii="Times New Roman" w:hAnsi="Times New Roman" w:cs="Times New Roman"/>
          <w:color w:val="000000"/>
          <w:sz w:val="30"/>
          <w:szCs w:val="30"/>
          <w:lang w:val="be-BY"/>
        </w:rPr>
        <w:t>)</w:t>
      </w:r>
    </w:p>
    <w:p w:rsidR="00426EC5" w:rsidRDefault="00426EC5" w:rsidP="00426EC5">
      <w:pPr>
        <w:pStyle w:val="a3"/>
        <w:numPr>
          <w:ilvl w:val="0"/>
          <w:numId w:val="18"/>
        </w:numPr>
        <w:spacing w:after="0" w:line="240" w:lineRule="auto"/>
        <w:jc w:val="both"/>
        <w:rPr>
          <w:rFonts w:ascii="Times New Roman" w:hAnsi="Times New Roman" w:cs="Times New Roman"/>
          <w:color w:val="000000"/>
          <w:sz w:val="30"/>
          <w:szCs w:val="30"/>
          <w:lang w:val="be-BY"/>
        </w:rPr>
      </w:pPr>
      <w:r>
        <w:rPr>
          <w:rFonts w:ascii="Times New Roman" w:hAnsi="Times New Roman" w:cs="Times New Roman"/>
          <w:color w:val="000000"/>
          <w:sz w:val="30"/>
          <w:szCs w:val="30"/>
          <w:lang w:val="be-BY"/>
        </w:rPr>
        <w:t>Саставіць адносіну, выкарыстоўваючы вылічэнні і ўмову задачы</w:t>
      </w:r>
    </w:p>
    <w:p w:rsidR="00426EC5" w:rsidRPr="00A5088B" w:rsidRDefault="00426EC5" w:rsidP="00426EC5">
      <w:pPr>
        <w:pStyle w:val="a3"/>
        <w:numPr>
          <w:ilvl w:val="0"/>
          <w:numId w:val="18"/>
        </w:numPr>
        <w:spacing w:after="0" w:line="240" w:lineRule="auto"/>
        <w:jc w:val="both"/>
        <w:rPr>
          <w:rFonts w:ascii="Times New Roman" w:hAnsi="Times New Roman" w:cs="Times New Roman"/>
          <w:color w:val="000000"/>
          <w:sz w:val="30"/>
          <w:szCs w:val="30"/>
          <w:lang w:val="be-BY"/>
        </w:rPr>
      </w:pPr>
      <w:r>
        <w:rPr>
          <w:rFonts w:ascii="Times New Roman" w:hAnsi="Times New Roman" w:cs="Times New Roman"/>
          <w:color w:val="000000"/>
          <w:sz w:val="30"/>
          <w:szCs w:val="30"/>
          <w:lang w:val="be-BY"/>
        </w:rPr>
        <w:t>Найці невядомае</w:t>
      </w:r>
    </w:p>
    <w:p w:rsidR="00426EC5" w:rsidRDefault="00426EC5" w:rsidP="00426EC5">
      <w:pPr>
        <w:spacing w:after="0" w:line="240" w:lineRule="auto"/>
        <w:jc w:val="center"/>
        <w:rPr>
          <w:rFonts w:ascii="Times New Roman" w:hAnsi="Times New Roman" w:cs="Times New Roman"/>
          <w:i/>
          <w:color w:val="000000"/>
          <w:sz w:val="30"/>
          <w:szCs w:val="30"/>
          <w:lang w:val="be-BY"/>
        </w:rPr>
      </w:pPr>
    </w:p>
    <w:p w:rsidR="00426EC5" w:rsidRPr="00426EC5" w:rsidRDefault="00426EC5" w:rsidP="00426EC5">
      <w:pPr>
        <w:spacing w:after="0" w:line="240" w:lineRule="auto"/>
        <w:jc w:val="center"/>
        <w:rPr>
          <w:rFonts w:ascii="Times New Roman" w:hAnsi="Times New Roman" w:cs="Times New Roman"/>
          <w:i/>
          <w:color w:val="000000"/>
          <w:sz w:val="30"/>
          <w:szCs w:val="30"/>
          <w:lang w:val="be-BY"/>
        </w:rPr>
      </w:pPr>
      <w:r w:rsidRPr="00426EC5">
        <w:rPr>
          <w:rFonts w:ascii="Times New Roman" w:hAnsi="Times New Roman" w:cs="Times New Roman"/>
          <w:i/>
          <w:color w:val="000000"/>
          <w:sz w:val="30"/>
          <w:szCs w:val="30"/>
          <w:lang w:val="be-BY"/>
        </w:rPr>
        <w:t>Алгарытм рашэння задач па тэрмахімічнаму ўраўненню рэакцыі</w:t>
      </w:r>
    </w:p>
    <w:p w:rsidR="00426EC5" w:rsidRDefault="00426EC5" w:rsidP="00426EC5">
      <w:pPr>
        <w:pStyle w:val="a3"/>
        <w:numPr>
          <w:ilvl w:val="0"/>
          <w:numId w:val="19"/>
        </w:numPr>
        <w:spacing w:after="0" w:line="240" w:lineRule="auto"/>
        <w:jc w:val="both"/>
        <w:rPr>
          <w:rFonts w:ascii="Times New Roman" w:hAnsi="Times New Roman" w:cs="Times New Roman"/>
          <w:color w:val="000000"/>
          <w:sz w:val="30"/>
          <w:szCs w:val="30"/>
          <w:lang w:val="be-BY"/>
        </w:rPr>
      </w:pPr>
      <w:r>
        <w:rPr>
          <w:rFonts w:ascii="Times New Roman" w:hAnsi="Times New Roman" w:cs="Times New Roman"/>
          <w:color w:val="000000"/>
          <w:sz w:val="30"/>
          <w:szCs w:val="30"/>
          <w:lang w:val="be-BY"/>
        </w:rPr>
        <w:t>Коратка запісаць умову задачы (Дадзена)</w:t>
      </w:r>
    </w:p>
    <w:p w:rsidR="00426EC5" w:rsidRDefault="00426EC5" w:rsidP="00426EC5">
      <w:pPr>
        <w:pStyle w:val="a3"/>
        <w:numPr>
          <w:ilvl w:val="0"/>
          <w:numId w:val="19"/>
        </w:numPr>
        <w:spacing w:after="0" w:line="240" w:lineRule="auto"/>
        <w:jc w:val="both"/>
        <w:rPr>
          <w:rFonts w:ascii="Times New Roman" w:hAnsi="Times New Roman" w:cs="Times New Roman"/>
          <w:color w:val="000000"/>
          <w:sz w:val="30"/>
          <w:szCs w:val="30"/>
          <w:lang w:val="be-BY"/>
        </w:rPr>
      </w:pPr>
      <w:r>
        <w:rPr>
          <w:rFonts w:ascii="Times New Roman" w:hAnsi="Times New Roman" w:cs="Times New Roman"/>
          <w:color w:val="000000"/>
          <w:sz w:val="30"/>
          <w:szCs w:val="30"/>
          <w:lang w:val="be-BY"/>
        </w:rPr>
        <w:t>Запісаць тэрмахімічнае ўраўненне рэакцыі, падкрэсліць адной лініяй рэчыва якое вядома, двума – рэчыва, якое неабходна вызначыць</w:t>
      </w:r>
    </w:p>
    <w:p w:rsidR="00426EC5" w:rsidRPr="00426EC5" w:rsidRDefault="00426EC5" w:rsidP="00426EC5">
      <w:pPr>
        <w:pStyle w:val="a3"/>
        <w:numPr>
          <w:ilvl w:val="0"/>
          <w:numId w:val="19"/>
        </w:numPr>
        <w:spacing w:after="0" w:line="240" w:lineRule="auto"/>
        <w:jc w:val="both"/>
        <w:rPr>
          <w:rFonts w:ascii="Times New Roman" w:hAnsi="Times New Roman" w:cs="Times New Roman"/>
          <w:color w:val="000000"/>
          <w:sz w:val="30"/>
          <w:szCs w:val="30"/>
          <w:lang w:val="be-BY"/>
        </w:rPr>
      </w:pPr>
      <w:r>
        <w:rPr>
          <w:rFonts w:ascii="Times New Roman" w:hAnsi="Times New Roman" w:cs="Times New Roman"/>
          <w:color w:val="000000"/>
          <w:sz w:val="30"/>
          <w:szCs w:val="30"/>
          <w:lang w:val="be-BY"/>
        </w:rPr>
        <w:t>Правесці вылічэнні (</w:t>
      </w:r>
      <w:r>
        <w:rPr>
          <w:rFonts w:ascii="Times New Roman" w:hAnsi="Times New Roman" w:cs="Times New Roman"/>
          <w:color w:val="000000"/>
          <w:sz w:val="30"/>
          <w:szCs w:val="30"/>
          <w:lang w:val="en-US"/>
        </w:rPr>
        <w:t>n</w:t>
      </w:r>
      <w:r w:rsidRPr="00426EC5">
        <w:rPr>
          <w:rFonts w:ascii="Times New Roman" w:hAnsi="Times New Roman" w:cs="Times New Roman"/>
          <w:color w:val="000000"/>
          <w:sz w:val="30"/>
          <w:szCs w:val="30"/>
          <w:lang w:val="be-BY"/>
        </w:rPr>
        <w:t xml:space="preserve">, </w:t>
      </w:r>
      <w:r>
        <w:rPr>
          <w:rFonts w:ascii="Times New Roman" w:hAnsi="Times New Roman" w:cs="Times New Roman"/>
          <w:color w:val="000000"/>
          <w:sz w:val="30"/>
          <w:szCs w:val="30"/>
          <w:lang w:val="en-US"/>
        </w:rPr>
        <w:t>M</w:t>
      </w:r>
      <w:r w:rsidRPr="00426EC5">
        <w:rPr>
          <w:rFonts w:ascii="Times New Roman" w:hAnsi="Times New Roman" w:cs="Times New Roman"/>
          <w:color w:val="000000"/>
          <w:sz w:val="30"/>
          <w:szCs w:val="30"/>
          <w:lang w:val="be-BY"/>
        </w:rPr>
        <w:t xml:space="preserve">, </w:t>
      </w:r>
      <w:r>
        <w:rPr>
          <w:rFonts w:ascii="Times New Roman" w:hAnsi="Times New Roman" w:cs="Times New Roman"/>
          <w:color w:val="000000"/>
          <w:sz w:val="30"/>
          <w:szCs w:val="30"/>
          <w:lang w:val="en-US"/>
        </w:rPr>
        <w:t>m</w:t>
      </w:r>
      <w:r>
        <w:rPr>
          <w:rFonts w:ascii="Times New Roman" w:hAnsi="Times New Roman" w:cs="Times New Roman"/>
          <w:color w:val="000000"/>
          <w:sz w:val="30"/>
          <w:szCs w:val="30"/>
          <w:lang w:val="be-BY"/>
        </w:rPr>
        <w:t>)</w:t>
      </w:r>
    </w:p>
    <w:p w:rsidR="00426EC5" w:rsidRDefault="00426EC5" w:rsidP="00426EC5">
      <w:pPr>
        <w:pStyle w:val="a3"/>
        <w:numPr>
          <w:ilvl w:val="0"/>
          <w:numId w:val="19"/>
        </w:numPr>
        <w:spacing w:after="0" w:line="240" w:lineRule="auto"/>
        <w:jc w:val="both"/>
        <w:rPr>
          <w:rFonts w:ascii="Times New Roman" w:hAnsi="Times New Roman" w:cs="Times New Roman"/>
          <w:color w:val="000000"/>
          <w:sz w:val="30"/>
          <w:szCs w:val="30"/>
          <w:lang w:val="be-BY"/>
        </w:rPr>
      </w:pPr>
      <w:r>
        <w:rPr>
          <w:rFonts w:ascii="Times New Roman" w:hAnsi="Times New Roman" w:cs="Times New Roman"/>
          <w:color w:val="000000"/>
          <w:sz w:val="30"/>
          <w:szCs w:val="30"/>
          <w:lang w:val="be-BY"/>
        </w:rPr>
        <w:t>Саставіць адносіну, выкарыстоўваючы вылічэнні і ўмову задачы</w:t>
      </w:r>
    </w:p>
    <w:p w:rsidR="00426EC5" w:rsidRPr="00A5088B" w:rsidRDefault="00426EC5" w:rsidP="00426EC5">
      <w:pPr>
        <w:pStyle w:val="a3"/>
        <w:numPr>
          <w:ilvl w:val="0"/>
          <w:numId w:val="19"/>
        </w:numPr>
        <w:spacing w:after="0" w:line="240" w:lineRule="auto"/>
        <w:jc w:val="both"/>
        <w:rPr>
          <w:rFonts w:ascii="Times New Roman" w:hAnsi="Times New Roman" w:cs="Times New Roman"/>
          <w:color w:val="000000"/>
          <w:sz w:val="30"/>
          <w:szCs w:val="30"/>
          <w:lang w:val="be-BY"/>
        </w:rPr>
      </w:pPr>
      <w:r>
        <w:rPr>
          <w:rFonts w:ascii="Times New Roman" w:hAnsi="Times New Roman" w:cs="Times New Roman"/>
          <w:color w:val="000000"/>
          <w:sz w:val="30"/>
          <w:szCs w:val="30"/>
          <w:lang w:val="be-BY"/>
        </w:rPr>
        <w:t>Найці невядомае</w:t>
      </w:r>
    </w:p>
    <w:p w:rsidR="00426EC5" w:rsidRDefault="00426EC5" w:rsidP="00426EC5">
      <w:pPr>
        <w:spacing w:after="0" w:line="240" w:lineRule="auto"/>
        <w:jc w:val="center"/>
        <w:rPr>
          <w:rFonts w:ascii="Times New Roman" w:hAnsi="Times New Roman" w:cs="Times New Roman"/>
          <w:i/>
          <w:color w:val="000000"/>
          <w:sz w:val="30"/>
          <w:szCs w:val="30"/>
          <w:lang w:val="be-BY"/>
        </w:rPr>
      </w:pPr>
    </w:p>
    <w:p w:rsidR="00426EC5" w:rsidRPr="00426EC5" w:rsidRDefault="00426EC5" w:rsidP="00426EC5">
      <w:pPr>
        <w:spacing w:after="0" w:line="240" w:lineRule="auto"/>
        <w:jc w:val="center"/>
        <w:rPr>
          <w:rFonts w:ascii="Times New Roman" w:hAnsi="Times New Roman" w:cs="Times New Roman"/>
          <w:i/>
          <w:color w:val="000000"/>
          <w:sz w:val="30"/>
          <w:szCs w:val="30"/>
          <w:lang w:val="be-BY"/>
        </w:rPr>
      </w:pPr>
      <w:r w:rsidRPr="00426EC5">
        <w:rPr>
          <w:rFonts w:ascii="Times New Roman" w:hAnsi="Times New Roman" w:cs="Times New Roman"/>
          <w:i/>
          <w:color w:val="000000"/>
          <w:sz w:val="30"/>
          <w:szCs w:val="30"/>
          <w:lang w:val="be-BY"/>
        </w:rPr>
        <w:t>Алгарытм рашэння задач па тэрмахімічнаму ўраўненню рэакцыі</w:t>
      </w:r>
    </w:p>
    <w:p w:rsidR="00426EC5" w:rsidRDefault="00426EC5" w:rsidP="00426EC5">
      <w:pPr>
        <w:pStyle w:val="a3"/>
        <w:numPr>
          <w:ilvl w:val="0"/>
          <w:numId w:val="20"/>
        </w:numPr>
        <w:spacing w:after="0" w:line="240" w:lineRule="auto"/>
        <w:jc w:val="both"/>
        <w:rPr>
          <w:rFonts w:ascii="Times New Roman" w:hAnsi="Times New Roman" w:cs="Times New Roman"/>
          <w:color w:val="000000"/>
          <w:sz w:val="30"/>
          <w:szCs w:val="30"/>
          <w:lang w:val="be-BY"/>
        </w:rPr>
      </w:pPr>
      <w:r>
        <w:rPr>
          <w:rFonts w:ascii="Times New Roman" w:hAnsi="Times New Roman" w:cs="Times New Roman"/>
          <w:color w:val="000000"/>
          <w:sz w:val="30"/>
          <w:szCs w:val="30"/>
          <w:lang w:val="be-BY"/>
        </w:rPr>
        <w:t>Коратка запісаць умову задачы (Дадзена)</w:t>
      </w:r>
    </w:p>
    <w:p w:rsidR="00426EC5" w:rsidRDefault="00426EC5" w:rsidP="00426EC5">
      <w:pPr>
        <w:pStyle w:val="a3"/>
        <w:numPr>
          <w:ilvl w:val="0"/>
          <w:numId w:val="20"/>
        </w:numPr>
        <w:spacing w:after="0" w:line="240" w:lineRule="auto"/>
        <w:jc w:val="both"/>
        <w:rPr>
          <w:rFonts w:ascii="Times New Roman" w:hAnsi="Times New Roman" w:cs="Times New Roman"/>
          <w:color w:val="000000"/>
          <w:sz w:val="30"/>
          <w:szCs w:val="30"/>
          <w:lang w:val="be-BY"/>
        </w:rPr>
      </w:pPr>
      <w:r>
        <w:rPr>
          <w:rFonts w:ascii="Times New Roman" w:hAnsi="Times New Roman" w:cs="Times New Roman"/>
          <w:color w:val="000000"/>
          <w:sz w:val="30"/>
          <w:szCs w:val="30"/>
          <w:lang w:val="be-BY"/>
        </w:rPr>
        <w:t>Запісаць тэрмахімічнае ўраўненне рэакцыі, падкрэсліць адной лініяй рэчыва якое вядома, двума – рэчыва, якое неабходна вызначыць</w:t>
      </w:r>
    </w:p>
    <w:p w:rsidR="00426EC5" w:rsidRPr="00426EC5" w:rsidRDefault="00426EC5" w:rsidP="00426EC5">
      <w:pPr>
        <w:pStyle w:val="a3"/>
        <w:numPr>
          <w:ilvl w:val="0"/>
          <w:numId w:val="20"/>
        </w:numPr>
        <w:spacing w:after="0" w:line="240" w:lineRule="auto"/>
        <w:jc w:val="both"/>
        <w:rPr>
          <w:rFonts w:ascii="Times New Roman" w:hAnsi="Times New Roman" w:cs="Times New Roman"/>
          <w:color w:val="000000"/>
          <w:sz w:val="30"/>
          <w:szCs w:val="30"/>
          <w:lang w:val="be-BY"/>
        </w:rPr>
      </w:pPr>
      <w:r>
        <w:rPr>
          <w:rFonts w:ascii="Times New Roman" w:hAnsi="Times New Roman" w:cs="Times New Roman"/>
          <w:color w:val="000000"/>
          <w:sz w:val="30"/>
          <w:szCs w:val="30"/>
          <w:lang w:val="be-BY"/>
        </w:rPr>
        <w:t>Правесці вылічэнні (</w:t>
      </w:r>
      <w:r>
        <w:rPr>
          <w:rFonts w:ascii="Times New Roman" w:hAnsi="Times New Roman" w:cs="Times New Roman"/>
          <w:color w:val="000000"/>
          <w:sz w:val="30"/>
          <w:szCs w:val="30"/>
          <w:lang w:val="en-US"/>
        </w:rPr>
        <w:t>n</w:t>
      </w:r>
      <w:r w:rsidRPr="00426EC5">
        <w:rPr>
          <w:rFonts w:ascii="Times New Roman" w:hAnsi="Times New Roman" w:cs="Times New Roman"/>
          <w:color w:val="000000"/>
          <w:sz w:val="30"/>
          <w:szCs w:val="30"/>
          <w:lang w:val="be-BY"/>
        </w:rPr>
        <w:t xml:space="preserve">, </w:t>
      </w:r>
      <w:r>
        <w:rPr>
          <w:rFonts w:ascii="Times New Roman" w:hAnsi="Times New Roman" w:cs="Times New Roman"/>
          <w:color w:val="000000"/>
          <w:sz w:val="30"/>
          <w:szCs w:val="30"/>
          <w:lang w:val="en-US"/>
        </w:rPr>
        <w:t>M</w:t>
      </w:r>
      <w:r w:rsidRPr="00426EC5">
        <w:rPr>
          <w:rFonts w:ascii="Times New Roman" w:hAnsi="Times New Roman" w:cs="Times New Roman"/>
          <w:color w:val="000000"/>
          <w:sz w:val="30"/>
          <w:szCs w:val="30"/>
          <w:lang w:val="be-BY"/>
        </w:rPr>
        <w:t xml:space="preserve">, </w:t>
      </w:r>
      <w:r>
        <w:rPr>
          <w:rFonts w:ascii="Times New Roman" w:hAnsi="Times New Roman" w:cs="Times New Roman"/>
          <w:color w:val="000000"/>
          <w:sz w:val="30"/>
          <w:szCs w:val="30"/>
          <w:lang w:val="en-US"/>
        </w:rPr>
        <w:t>m</w:t>
      </w:r>
      <w:r>
        <w:rPr>
          <w:rFonts w:ascii="Times New Roman" w:hAnsi="Times New Roman" w:cs="Times New Roman"/>
          <w:color w:val="000000"/>
          <w:sz w:val="30"/>
          <w:szCs w:val="30"/>
          <w:lang w:val="be-BY"/>
        </w:rPr>
        <w:t>)</w:t>
      </w:r>
    </w:p>
    <w:p w:rsidR="00426EC5" w:rsidRDefault="00426EC5" w:rsidP="00426EC5">
      <w:pPr>
        <w:pStyle w:val="a3"/>
        <w:numPr>
          <w:ilvl w:val="0"/>
          <w:numId w:val="20"/>
        </w:numPr>
        <w:spacing w:after="0" w:line="240" w:lineRule="auto"/>
        <w:jc w:val="both"/>
        <w:rPr>
          <w:rFonts w:ascii="Times New Roman" w:hAnsi="Times New Roman" w:cs="Times New Roman"/>
          <w:color w:val="000000"/>
          <w:sz w:val="30"/>
          <w:szCs w:val="30"/>
          <w:lang w:val="be-BY"/>
        </w:rPr>
      </w:pPr>
      <w:r>
        <w:rPr>
          <w:rFonts w:ascii="Times New Roman" w:hAnsi="Times New Roman" w:cs="Times New Roman"/>
          <w:color w:val="000000"/>
          <w:sz w:val="30"/>
          <w:szCs w:val="30"/>
          <w:lang w:val="be-BY"/>
        </w:rPr>
        <w:t>Саставіць адносіну, выкарыстоўваючы вылічэнні і ўмову задачы</w:t>
      </w:r>
    </w:p>
    <w:p w:rsidR="00426EC5" w:rsidRPr="00A5088B" w:rsidRDefault="00426EC5" w:rsidP="00426EC5">
      <w:pPr>
        <w:pStyle w:val="a3"/>
        <w:numPr>
          <w:ilvl w:val="0"/>
          <w:numId w:val="20"/>
        </w:numPr>
        <w:spacing w:after="0" w:line="240" w:lineRule="auto"/>
        <w:jc w:val="both"/>
        <w:rPr>
          <w:rFonts w:ascii="Times New Roman" w:hAnsi="Times New Roman" w:cs="Times New Roman"/>
          <w:color w:val="000000"/>
          <w:sz w:val="30"/>
          <w:szCs w:val="30"/>
          <w:lang w:val="be-BY"/>
        </w:rPr>
      </w:pPr>
      <w:r>
        <w:rPr>
          <w:rFonts w:ascii="Times New Roman" w:hAnsi="Times New Roman" w:cs="Times New Roman"/>
          <w:color w:val="000000"/>
          <w:sz w:val="30"/>
          <w:szCs w:val="30"/>
          <w:lang w:val="be-BY"/>
        </w:rPr>
        <w:t>Найці невядомае</w:t>
      </w:r>
    </w:p>
    <w:p w:rsidR="00426EC5" w:rsidRDefault="00426EC5" w:rsidP="00D02B2D">
      <w:pPr>
        <w:spacing w:after="0" w:line="240" w:lineRule="auto"/>
        <w:jc w:val="both"/>
        <w:rPr>
          <w:rFonts w:ascii="Times New Roman" w:hAnsi="Times New Roman" w:cs="Times New Roman"/>
          <w:color w:val="000000"/>
          <w:sz w:val="30"/>
          <w:szCs w:val="30"/>
          <w:lang w:val="be-BY"/>
        </w:rPr>
      </w:pPr>
    </w:p>
    <w:sectPr w:rsidR="00426EC5" w:rsidSect="00CB52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B279A"/>
    <w:multiLevelType w:val="hybridMultilevel"/>
    <w:tmpl w:val="12ACD3E8"/>
    <w:lvl w:ilvl="0" w:tplc="0E8668FE">
      <w:start w:val="1"/>
      <w:numFmt w:val="decimal"/>
      <w:lvlText w:val="%1."/>
      <w:lvlJc w:val="left"/>
      <w:pPr>
        <w:ind w:left="1440" w:hanging="360"/>
      </w:pPr>
      <w:rPr>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938566D"/>
    <w:multiLevelType w:val="hybridMultilevel"/>
    <w:tmpl w:val="94F87DA6"/>
    <w:lvl w:ilvl="0" w:tplc="476EC2C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B584EB8"/>
    <w:multiLevelType w:val="hybridMultilevel"/>
    <w:tmpl w:val="D37CE5A4"/>
    <w:lvl w:ilvl="0" w:tplc="7FAA161C">
      <w:start w:val="1"/>
      <w:numFmt w:val="upperRoman"/>
      <w:lvlText w:val="%1."/>
      <w:lvlJc w:val="right"/>
      <w:pPr>
        <w:ind w:left="720" w:hanging="360"/>
      </w:pPr>
      <w:rPr>
        <w:i w:val="0"/>
        <w:color w:val="auto"/>
        <w:lang w:val="ru-RU"/>
      </w:rPr>
    </w:lvl>
    <w:lvl w:ilvl="1" w:tplc="04190019">
      <w:start w:val="1"/>
      <w:numFmt w:val="lowerLetter"/>
      <w:lvlText w:val="%2."/>
      <w:lvlJc w:val="left"/>
      <w:pPr>
        <w:tabs>
          <w:tab w:val="num" w:pos="1440"/>
        </w:tabs>
        <w:ind w:left="1440" w:hanging="360"/>
      </w:pPr>
    </w:lvl>
    <w:lvl w:ilvl="2" w:tplc="59F451E4">
      <w:start w:val="1"/>
      <w:numFmt w:val="decimal"/>
      <w:lvlText w:val="%3."/>
      <w:lvlJc w:val="left"/>
      <w:pPr>
        <w:tabs>
          <w:tab w:val="num" w:pos="2160"/>
        </w:tabs>
        <w:ind w:left="2160" w:hanging="360"/>
      </w:pPr>
      <w:rPr>
        <w:i w:val="0"/>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E475ED2"/>
    <w:multiLevelType w:val="hybridMultilevel"/>
    <w:tmpl w:val="B35669F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301430E0"/>
    <w:multiLevelType w:val="hybridMultilevel"/>
    <w:tmpl w:val="587011D6"/>
    <w:lvl w:ilvl="0" w:tplc="83EECC82">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5">
    <w:nsid w:val="3642498D"/>
    <w:multiLevelType w:val="hybridMultilevel"/>
    <w:tmpl w:val="12ACD3E8"/>
    <w:lvl w:ilvl="0" w:tplc="0E8668FE">
      <w:start w:val="1"/>
      <w:numFmt w:val="decimal"/>
      <w:lvlText w:val="%1."/>
      <w:lvlJc w:val="left"/>
      <w:pPr>
        <w:ind w:left="1440" w:hanging="360"/>
      </w:pPr>
      <w:rPr>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3AC96AA5"/>
    <w:multiLevelType w:val="hybridMultilevel"/>
    <w:tmpl w:val="B35669F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3AEB11FB"/>
    <w:multiLevelType w:val="hybridMultilevel"/>
    <w:tmpl w:val="12ACD3E8"/>
    <w:lvl w:ilvl="0" w:tplc="0E8668FE">
      <w:start w:val="1"/>
      <w:numFmt w:val="decimal"/>
      <w:lvlText w:val="%1."/>
      <w:lvlJc w:val="left"/>
      <w:pPr>
        <w:ind w:left="1440" w:hanging="360"/>
      </w:pPr>
      <w:rPr>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3C07220B"/>
    <w:multiLevelType w:val="hybridMultilevel"/>
    <w:tmpl w:val="6EE028E4"/>
    <w:lvl w:ilvl="0" w:tplc="476EC2CA">
      <w:start w:val="1"/>
      <w:numFmt w:val="bullet"/>
      <w:lvlText w:val=""/>
      <w:lvlJc w:val="left"/>
      <w:pPr>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44A35DC7"/>
    <w:multiLevelType w:val="hybridMultilevel"/>
    <w:tmpl w:val="B35669F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48A17D50"/>
    <w:multiLevelType w:val="hybridMultilevel"/>
    <w:tmpl w:val="B35669F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4F861D63"/>
    <w:multiLevelType w:val="hybridMultilevel"/>
    <w:tmpl w:val="18A0347A"/>
    <w:lvl w:ilvl="0" w:tplc="83EECC82">
      <w:start w:val="1"/>
      <w:numFmt w:val="bullet"/>
      <w:lvlText w:val="−"/>
      <w:lvlJc w:val="left"/>
      <w:pPr>
        <w:ind w:left="144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5B21432D"/>
    <w:multiLevelType w:val="hybridMultilevel"/>
    <w:tmpl w:val="1D548B1E"/>
    <w:lvl w:ilvl="0" w:tplc="0419000B">
      <w:start w:val="1"/>
      <w:numFmt w:val="bullet"/>
      <w:lvlText w:val=""/>
      <w:lvlJc w:val="left"/>
      <w:pPr>
        <w:ind w:left="144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61391F94"/>
    <w:multiLevelType w:val="hybridMultilevel"/>
    <w:tmpl w:val="12ACD3E8"/>
    <w:lvl w:ilvl="0" w:tplc="0E8668FE">
      <w:start w:val="1"/>
      <w:numFmt w:val="decimal"/>
      <w:lvlText w:val="%1."/>
      <w:lvlJc w:val="left"/>
      <w:pPr>
        <w:ind w:left="1440" w:hanging="360"/>
      </w:pPr>
      <w:rPr>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69F2400B"/>
    <w:multiLevelType w:val="hybridMultilevel"/>
    <w:tmpl w:val="12ACD3E8"/>
    <w:lvl w:ilvl="0" w:tplc="0E8668FE">
      <w:start w:val="1"/>
      <w:numFmt w:val="decimal"/>
      <w:lvlText w:val="%1."/>
      <w:lvlJc w:val="left"/>
      <w:pPr>
        <w:ind w:left="1440" w:hanging="360"/>
      </w:pPr>
      <w:rPr>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6A546BD3"/>
    <w:multiLevelType w:val="hybridMultilevel"/>
    <w:tmpl w:val="B35669F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6BE03574"/>
    <w:multiLevelType w:val="hybridMultilevel"/>
    <w:tmpl w:val="9F76186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4"/>
  </w:num>
  <w:num w:numId="9">
    <w:abstractNumId w:val="5"/>
  </w:num>
  <w:num w:numId="10">
    <w:abstractNumId w:val="7"/>
  </w:num>
  <w:num w:numId="11">
    <w:abstractNumId w:val="0"/>
  </w:num>
  <w:num w:numId="12">
    <w:abstractNumId w:val="1"/>
  </w:num>
  <w:num w:numId="13">
    <w:abstractNumId w:val="12"/>
  </w:num>
  <w:num w:numId="14">
    <w:abstractNumId w:val="11"/>
  </w:num>
  <w:num w:numId="15">
    <w:abstractNumId w:val="4"/>
  </w:num>
  <w:num w:numId="16">
    <w:abstractNumId w:val="9"/>
  </w:num>
  <w:num w:numId="17">
    <w:abstractNumId w:val="6"/>
  </w:num>
  <w:num w:numId="18">
    <w:abstractNumId w:val="3"/>
  </w:num>
  <w:num w:numId="19">
    <w:abstractNumId w:val="15"/>
  </w:num>
  <w:num w:numId="2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02B2D"/>
    <w:rsid w:val="00063300"/>
    <w:rsid w:val="00066E3C"/>
    <w:rsid w:val="001B2024"/>
    <w:rsid w:val="001E038F"/>
    <w:rsid w:val="00230070"/>
    <w:rsid w:val="003F3506"/>
    <w:rsid w:val="00426EC5"/>
    <w:rsid w:val="00691546"/>
    <w:rsid w:val="00906F60"/>
    <w:rsid w:val="00A5088B"/>
    <w:rsid w:val="00A636CB"/>
    <w:rsid w:val="00B709BD"/>
    <w:rsid w:val="00C0520F"/>
    <w:rsid w:val="00C757A9"/>
    <w:rsid w:val="00CB20AE"/>
    <w:rsid w:val="00D02B2D"/>
    <w:rsid w:val="00D51084"/>
    <w:rsid w:val="00D67F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B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2B2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5ECBD-FF02-4952-A368-0B62BF386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4</Pages>
  <Words>629</Words>
  <Characters>3588</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Семья</dc:creator>
  <cp:keywords/>
  <dc:description/>
  <cp:lastModifiedBy>Семья</cp:lastModifiedBy>
  <cp:revision>8</cp:revision>
  <dcterms:created xsi:type="dcterms:W3CDTF">2019-11-14T20:49:00Z</dcterms:created>
  <dcterms:modified xsi:type="dcterms:W3CDTF">2019-11-25T17:56:00Z</dcterms:modified>
</cp:coreProperties>
</file>